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CC6F1" w14:textId="77777777" w:rsidR="00467F0B" w:rsidRPr="00E56782" w:rsidRDefault="00467F0B" w:rsidP="00467F0B">
      <w:pPr>
        <w:rPr>
          <w:color w:val="FF0000"/>
        </w:rPr>
      </w:pPr>
    </w:p>
    <w:p w14:paraId="5C78ED42" w14:textId="77777777" w:rsidR="00467F0B" w:rsidRPr="00084CE1" w:rsidRDefault="00467F0B" w:rsidP="00467F0B">
      <w:r>
        <w:rPr>
          <w:noProof/>
        </w:rPr>
        <mc:AlternateContent>
          <mc:Choice Requires="wps">
            <w:drawing>
              <wp:anchor distT="0" distB="0" distL="114300" distR="114300" simplePos="0" relativeHeight="251659264" behindDoc="0" locked="0" layoutInCell="1" allowOverlap="1" wp14:anchorId="4F66CE92" wp14:editId="360FA110">
                <wp:simplePos x="0" y="0"/>
                <wp:positionH relativeFrom="page">
                  <wp:posOffset>540385</wp:posOffset>
                </wp:positionH>
                <wp:positionV relativeFrom="page">
                  <wp:posOffset>1224280</wp:posOffset>
                </wp:positionV>
                <wp:extent cx="6228000" cy="1188000"/>
                <wp:effectExtent l="0" t="0" r="8255" b="6350"/>
                <wp:wrapNone/>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00" cy="1188000"/>
                        </a:xfrm>
                        <a:prstGeom prst="rect">
                          <a:avLst/>
                        </a:prstGeom>
                        <a:noFill/>
                        <a:ln w="6350">
                          <a:noFill/>
                        </a:ln>
                      </wps:spPr>
                      <wps:txbx>
                        <w:txbxContent>
                          <w:p w14:paraId="53B261BF" w14:textId="59B3A6FB" w:rsidR="00467F0B" w:rsidRPr="00467F0B" w:rsidRDefault="00300CC6" w:rsidP="00467F0B">
                            <w:pPr>
                              <w:spacing w:after="0" w:line="880" w:lineRule="exact"/>
                              <w:rPr>
                                <w:rFonts w:ascii="Calibri" w:hAnsi="Calibri" w:cs="Times New Roman (CS-brødtekst)"/>
                                <w:b/>
                                <w:sz w:val="76"/>
                                <w:lang w:val="nn-NO"/>
                              </w:rPr>
                            </w:pPr>
                            <w:r>
                              <w:rPr>
                                <w:rFonts w:ascii="Calibri" w:hAnsi="Calibri" w:cs="Times New Roman (CS-brødtekst)"/>
                                <w:b/>
                                <w:sz w:val="76"/>
                                <w:lang w:val="nn-NO"/>
                              </w:rPr>
                              <w:t>Trafikktryggleiksrutinar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6CE92" id="_x0000_t202" coordsize="21600,21600" o:spt="202" path="m,l,21600r21600,l21600,xe">
                <v:stroke joinstyle="miter"/>
                <v:path gradientshapeok="t" o:connecttype="rect"/>
              </v:shapetype>
              <v:shape id="Tekstboks 10" o:spid="_x0000_s1026" type="#_x0000_t202" style="position:absolute;margin-left:42.55pt;margin-top:96.4pt;width:490.4pt;height:9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" filled="f" stroked="f" strokeweight=".5pt">
                <v:textbox inset="0,0,0,0">
                  <w:txbxContent>
                    <w:p w14:paraId="53B261BF" w14:textId="59B3A6FB" w:rsidR="00467F0B" w:rsidRPr="00467F0B" w:rsidRDefault="00300CC6" w:rsidP="00467F0B">
                      <w:pPr>
                        <w:spacing w:after="0" w:line="880" w:lineRule="exact"/>
                        <w:rPr>
                          <w:rFonts w:ascii="Calibri" w:hAnsi="Calibri" w:cs="Times New Roman (CS-brødtekst)"/>
                          <w:b/>
                          <w:sz w:val="76"/>
                          <w:lang w:val="nn-NO"/>
                        </w:rPr>
                      </w:pPr>
                      <w:r>
                        <w:rPr>
                          <w:rFonts w:ascii="Calibri" w:hAnsi="Calibri" w:cs="Times New Roman (CS-brødtekst)"/>
                          <w:b/>
                          <w:sz w:val="76"/>
                          <w:lang w:val="nn-NO"/>
                        </w:rPr>
                        <w:t>Trafikktryggleiksrutinar</w:t>
                      </w:r>
                    </w:p>
                  </w:txbxContent>
                </v:textbox>
                <w10:wrap anchorx="page" anchory="page"/>
              </v:shape>
            </w:pict>
          </mc:Fallback>
        </mc:AlternateContent>
      </w:r>
    </w:p>
    <w:p w14:paraId="2632D16C" w14:textId="77777777" w:rsidR="00467F0B" w:rsidRPr="00084CE1" w:rsidRDefault="00467F0B" w:rsidP="00467F0B"/>
    <w:p w14:paraId="0698EAEA" w14:textId="77777777" w:rsidR="00467F0B" w:rsidRPr="00084CE1" w:rsidRDefault="00467F0B" w:rsidP="00467F0B"/>
    <w:p w14:paraId="3378BBD8" w14:textId="77777777" w:rsidR="00467F0B" w:rsidRDefault="00467F0B" w:rsidP="00467F0B"/>
    <w:p w14:paraId="39CB2715" w14:textId="40FE1AA7" w:rsidR="00467F0B" w:rsidRPr="00084CE1" w:rsidRDefault="00300CC6" w:rsidP="00467F0B">
      <w:pPr>
        <w:jc w:val="center"/>
      </w:pPr>
      <w:r>
        <w:rPr>
          <w:noProof/>
        </w:rPr>
        <w:drawing>
          <wp:anchor distT="0" distB="0" distL="114300" distR="114300" simplePos="0" relativeHeight="251660288" behindDoc="1" locked="0" layoutInCell="1" allowOverlap="1" wp14:anchorId="3BD20367" wp14:editId="6937AB1B">
            <wp:simplePos x="0" y="0"/>
            <wp:positionH relativeFrom="page">
              <wp:posOffset>542925</wp:posOffset>
            </wp:positionH>
            <wp:positionV relativeFrom="page">
              <wp:posOffset>4225290</wp:posOffset>
            </wp:positionV>
            <wp:extent cx="6227445" cy="4348480"/>
            <wp:effectExtent l="0" t="0" r="0"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indalsfossen.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6227445" cy="434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F0B">
        <w:rPr>
          <w:noProof/>
        </w:rPr>
        <mc:AlternateContent>
          <mc:Choice Requires="wps">
            <w:drawing>
              <wp:anchor distT="0" distB="0" distL="114300" distR="114300" simplePos="0" relativeHeight="251661312" behindDoc="0" locked="0" layoutInCell="1" allowOverlap="1" wp14:anchorId="10A2BD7B" wp14:editId="6F515294">
                <wp:simplePos x="0" y="0"/>
                <wp:positionH relativeFrom="page">
                  <wp:posOffset>540385</wp:posOffset>
                </wp:positionH>
                <wp:positionV relativeFrom="page">
                  <wp:posOffset>2484120</wp:posOffset>
                </wp:positionV>
                <wp:extent cx="6228000" cy="792000"/>
                <wp:effectExtent l="0" t="0" r="8255" b="8255"/>
                <wp:wrapNone/>
                <wp:docPr id="22" name="Tekstbok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00" cy="792000"/>
                        </a:xfrm>
                        <a:prstGeom prst="rect">
                          <a:avLst/>
                        </a:prstGeom>
                        <a:noFill/>
                        <a:ln w="6350">
                          <a:noFill/>
                        </a:ln>
                      </wps:spPr>
                      <wps:txbx>
                        <w:txbxContent>
                          <w:p w14:paraId="6BC9FE15" w14:textId="7622C793" w:rsidR="00467F0B" w:rsidRPr="008C5F1A" w:rsidRDefault="00300CC6" w:rsidP="00467F0B">
                            <w:pPr>
                              <w:spacing w:after="0" w:line="600" w:lineRule="exact"/>
                              <w:rPr>
                                <w:rFonts w:ascii="Calibri" w:hAnsi="Calibri" w:cs="Times New Roman (CS-brødtekst)"/>
                                <w:caps/>
                                <w:sz w:val="52"/>
                              </w:rPr>
                            </w:pPr>
                            <w:r>
                              <w:rPr>
                                <w:rFonts w:ascii="Calibri" w:hAnsi="Calibri" w:cs="Times New Roman (CS-brødtekst)"/>
                                <w:caps/>
                                <w:sz w:val="52"/>
                              </w:rPr>
                              <w:t>Kvam herad som vegeigar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2BD7B" id="Tekstboks 22" o:spid="_x0000_s1027" type="#_x0000_t202" style="position:absolute;left:0;text-align:left;margin-left:42.55pt;margin-top:195.6pt;width:490.4pt;height:62.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" filled="f" stroked="f" strokeweight=".5pt">
                <v:textbox inset="0,0,0,0">
                  <w:txbxContent>
                    <w:p w14:paraId="6BC9FE15" w14:textId="7622C793" w:rsidR="00467F0B" w:rsidRPr="008C5F1A" w:rsidRDefault="00300CC6" w:rsidP="00467F0B">
                      <w:pPr>
                        <w:spacing w:after="0" w:line="600" w:lineRule="exact"/>
                        <w:rPr>
                          <w:rFonts w:ascii="Calibri" w:hAnsi="Calibri" w:cs="Times New Roman (CS-brødtekst)"/>
                          <w:caps/>
                          <w:sz w:val="52"/>
                        </w:rPr>
                      </w:pPr>
                      <w:r>
                        <w:rPr>
                          <w:rFonts w:ascii="Calibri" w:hAnsi="Calibri" w:cs="Times New Roman (CS-brødtekst)"/>
                          <w:caps/>
                          <w:sz w:val="52"/>
                        </w:rPr>
                        <w:t>Kvam herad som vegeigar</w:t>
                      </w:r>
                    </w:p>
                  </w:txbxContent>
                </v:textbox>
                <w10:wrap anchorx="page" anchory="page"/>
              </v:shape>
            </w:pict>
          </mc:Fallback>
        </mc:AlternateContent>
      </w:r>
      <w:r w:rsidR="00467F0B">
        <w:rPr>
          <w:noProof/>
        </w:rPr>
        <w:drawing>
          <wp:anchor distT="0" distB="0" distL="114300" distR="114300" simplePos="0" relativeHeight="251664384" behindDoc="1" locked="0" layoutInCell="1" allowOverlap="1" wp14:anchorId="4B8183CB" wp14:editId="42A9D518">
            <wp:simplePos x="0" y="0"/>
            <wp:positionH relativeFrom="page">
              <wp:posOffset>540385</wp:posOffset>
            </wp:positionH>
            <wp:positionV relativeFrom="page">
              <wp:posOffset>360045</wp:posOffset>
            </wp:positionV>
            <wp:extent cx="1717200" cy="540000"/>
            <wp:effectExtent l="0" t="0" r="0" b="635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vam herad_blå_kvit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200" cy="540000"/>
                    </a:xfrm>
                    <a:prstGeom prst="rect">
                      <a:avLst/>
                    </a:prstGeom>
                  </pic:spPr>
                </pic:pic>
              </a:graphicData>
            </a:graphic>
            <wp14:sizeRelH relativeFrom="page">
              <wp14:pctWidth>0</wp14:pctWidth>
            </wp14:sizeRelH>
            <wp14:sizeRelV relativeFrom="page">
              <wp14:pctHeight>0</wp14:pctHeight>
            </wp14:sizeRelV>
          </wp:anchor>
        </w:drawing>
      </w:r>
      <w:r w:rsidR="00467F0B">
        <w:rPr>
          <w:noProof/>
        </w:rPr>
        <w:drawing>
          <wp:anchor distT="0" distB="0" distL="114300" distR="114300" simplePos="0" relativeHeight="251665408" behindDoc="1" locked="0" layoutInCell="1" allowOverlap="1" wp14:anchorId="0860C51A" wp14:editId="03761F96">
            <wp:simplePos x="0" y="0"/>
            <wp:positionH relativeFrom="page">
              <wp:posOffset>2004695</wp:posOffset>
            </wp:positionH>
            <wp:positionV relativeFrom="page">
              <wp:posOffset>5123180</wp:posOffset>
            </wp:positionV>
            <wp:extent cx="10332000" cy="424800"/>
            <wp:effectExtent l="13335" t="0" r="0" b="0"/>
            <wp:wrapNone/>
            <wp:docPr id="7" name="Bil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Krotabord_Bre_CMYK.jpg"/>
                    <pic:cNvPicPr/>
                  </pic:nvPicPr>
                  <pic:blipFill rotWithShape="1">
                    <a:blip r:embed="rId11">
                      <a:extLst>
                        <a:ext uri="{28A0092B-C50C-407E-A947-70E740481C1C}">
                          <a14:useLocalDpi xmlns:a14="http://schemas.microsoft.com/office/drawing/2010/main" val="0"/>
                        </a:ext>
                      </a:extLst>
                    </a:blip>
                    <a:srcRect l="9471" r="9471"/>
                    <a:stretch/>
                  </pic:blipFill>
                  <pic:spPr bwMode="auto">
                    <a:xfrm rot="5400000">
                      <a:off x="0" y="0"/>
                      <a:ext cx="10332000" cy="42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F0B">
        <w:rPr>
          <w:noProof/>
        </w:rPr>
        <mc:AlternateContent>
          <mc:Choice Requires="wps">
            <w:drawing>
              <wp:anchor distT="0" distB="0" distL="114300" distR="114300" simplePos="0" relativeHeight="251663360" behindDoc="1" locked="0" layoutInCell="1" allowOverlap="1" wp14:anchorId="65A66640" wp14:editId="3BAD9E43">
                <wp:simplePos x="0" y="0"/>
                <wp:positionH relativeFrom="page">
                  <wp:posOffset>540385</wp:posOffset>
                </wp:positionH>
                <wp:positionV relativeFrom="page">
                  <wp:posOffset>9667240</wp:posOffset>
                </wp:positionV>
                <wp:extent cx="6228000" cy="0"/>
                <wp:effectExtent l="0" t="12700" r="33655" b="25400"/>
                <wp:wrapNone/>
                <wp:docPr id="4" name="Rett linje 4"/>
                <wp:cNvGraphicFramePr/>
                <a:graphic xmlns:a="http://schemas.openxmlformats.org/drawingml/2006/main">
                  <a:graphicData uri="http://schemas.microsoft.com/office/word/2010/wordprocessingShape">
                    <wps:wsp>
                      <wps:cNvCnPr/>
                      <wps:spPr>
                        <a:xfrm>
                          <a:off x="0" y="0"/>
                          <a:ext cx="6228000" cy="0"/>
                        </a:xfrm>
                        <a:prstGeom prst="line">
                          <a:avLst/>
                        </a:prstGeom>
                        <a:ln w="38100">
                          <a:solidFill>
                            <a:schemeClr val="accent1">
                              <a:alpha val="2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F71D1B" id="Rett linje 4" o:spid="_x0000_s1026"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761.2pt" to="532.95pt,7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" strokecolor="#4472c4 [3204]" strokeweight="3pt">
                <v:stroke opacity="13107f" joinstyle="miter"/>
                <w10:wrap anchorx="page" anchory="page"/>
              </v:line>
            </w:pict>
          </mc:Fallback>
        </mc:AlternateContent>
      </w:r>
      <w:r w:rsidR="00467F0B">
        <w:rPr>
          <w:noProof/>
        </w:rPr>
        <mc:AlternateContent>
          <mc:Choice Requires="wps">
            <w:drawing>
              <wp:anchor distT="0" distB="0" distL="114300" distR="114300" simplePos="0" relativeHeight="251662336" behindDoc="0" locked="0" layoutInCell="1" allowOverlap="1" wp14:anchorId="0E9D313B" wp14:editId="2DF83CD5">
                <wp:simplePos x="0" y="0"/>
                <wp:positionH relativeFrom="page">
                  <wp:posOffset>540385</wp:posOffset>
                </wp:positionH>
                <wp:positionV relativeFrom="page">
                  <wp:posOffset>9883140</wp:posOffset>
                </wp:positionV>
                <wp:extent cx="6228000" cy="630000"/>
                <wp:effectExtent l="0" t="0" r="8255" b="5080"/>
                <wp:wrapNone/>
                <wp:docPr id="23" name="Tekstbok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00" cy="630000"/>
                        </a:xfrm>
                        <a:prstGeom prst="rect">
                          <a:avLst/>
                        </a:prstGeom>
                        <a:noFill/>
                        <a:ln w="6350">
                          <a:noFill/>
                        </a:ln>
                      </wps:spPr>
                      <wps:txbx>
                        <w:txbxContent>
                          <w:p w14:paraId="1511D0E5" w14:textId="79AA76B5" w:rsidR="00467F0B" w:rsidRPr="003146B4" w:rsidRDefault="00667716" w:rsidP="00467F0B">
                            <w:pPr>
                              <w:spacing w:after="0" w:line="320" w:lineRule="exact"/>
                              <w:rPr>
                                <w:rFonts w:ascii="Calibri" w:hAnsi="Calibri" w:cs="Times New Roman (CS-brødtekst)"/>
                                <w:b/>
                                <w:caps/>
                                <w:color w:val="000000" w:themeColor="text1"/>
                                <w:sz w:val="32"/>
                              </w:rPr>
                            </w:pPr>
                            <w:r w:rsidRPr="003146B4">
                              <w:rPr>
                                <w:rFonts w:ascii="Calibri" w:hAnsi="Calibri" w:cs="Times New Roman (CS-brødtekst)"/>
                                <w:b/>
                                <w:caps/>
                                <w:color w:val="000000" w:themeColor="text1"/>
                                <w:sz w:val="32"/>
                              </w:rPr>
                              <w:t>2</w:t>
                            </w:r>
                            <w:r w:rsidR="008E0BD9" w:rsidRPr="003146B4">
                              <w:rPr>
                                <w:rFonts w:ascii="Calibri" w:hAnsi="Calibri" w:cs="Times New Roman (CS-brødtekst)"/>
                                <w:b/>
                                <w:caps/>
                                <w:color w:val="000000" w:themeColor="text1"/>
                                <w:sz w:val="32"/>
                              </w:rPr>
                              <w:t>7</w:t>
                            </w:r>
                            <w:r w:rsidR="00467F0B" w:rsidRPr="003146B4">
                              <w:rPr>
                                <w:rFonts w:ascii="Calibri" w:hAnsi="Calibri" w:cs="Times New Roman (CS-brødtekst)"/>
                                <w:b/>
                                <w:caps/>
                                <w:color w:val="000000" w:themeColor="text1"/>
                                <w:sz w:val="32"/>
                              </w:rPr>
                              <w:t>.</w:t>
                            </w:r>
                            <w:r w:rsidR="003E4BC7" w:rsidRPr="003146B4">
                              <w:rPr>
                                <w:rFonts w:ascii="Calibri" w:hAnsi="Calibri" w:cs="Times New Roman (CS-brødtekst)"/>
                                <w:b/>
                                <w:caps/>
                                <w:color w:val="000000" w:themeColor="text1"/>
                                <w:sz w:val="32"/>
                              </w:rPr>
                              <w:t>3</w:t>
                            </w:r>
                            <w:r w:rsidR="00467F0B" w:rsidRPr="003146B4">
                              <w:rPr>
                                <w:rFonts w:ascii="Calibri" w:hAnsi="Calibri" w:cs="Times New Roman (CS-brødtekst)"/>
                                <w:b/>
                                <w:caps/>
                                <w:color w:val="000000" w:themeColor="text1"/>
                                <w:sz w:val="32"/>
                              </w:rPr>
                              <w:t>.</w:t>
                            </w:r>
                            <w:r w:rsidR="00300CC6" w:rsidRPr="003146B4">
                              <w:rPr>
                                <w:rFonts w:ascii="Calibri" w:hAnsi="Calibri" w:cs="Times New Roman (CS-brødtekst)"/>
                                <w:b/>
                                <w:caps/>
                                <w:color w:val="000000" w:themeColor="text1"/>
                                <w:sz w:val="32"/>
                              </w:rPr>
                              <w:t>20</w:t>
                            </w:r>
                            <w:r w:rsidRPr="003146B4">
                              <w:rPr>
                                <w:rFonts w:ascii="Calibri" w:hAnsi="Calibri" w:cs="Times New Roman (CS-brødtekst)"/>
                                <w:b/>
                                <w:caps/>
                                <w:color w:val="000000" w:themeColor="text1"/>
                                <w:sz w:val="32"/>
                              </w:rPr>
                              <w:t>2</w:t>
                            </w:r>
                            <w:r w:rsidR="003E4BC7" w:rsidRPr="003146B4">
                              <w:rPr>
                                <w:rFonts w:ascii="Calibri" w:hAnsi="Calibri" w:cs="Times New Roman (CS-brødtekst)"/>
                                <w:b/>
                                <w:caps/>
                                <w:color w:val="000000" w:themeColor="text1"/>
                                <w:sz w:val="32"/>
                              </w:rPr>
                              <w:t>6</w:t>
                            </w:r>
                            <w:r w:rsidR="009712A8" w:rsidRPr="003146B4">
                              <w:rPr>
                                <w:rFonts w:ascii="Calibri" w:hAnsi="Calibri" w:cs="Times New Roman (CS-brødtekst)"/>
                                <w:b/>
                                <w:caps/>
                                <w:color w:val="000000" w:themeColor="text1"/>
                                <w:sz w:val="3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D313B" id="Tekstboks 23" o:spid="_x0000_s1028" type="#_x0000_t202" style="position:absolute;left:0;text-align:left;margin-left:42.55pt;margin-top:778.2pt;width:490.4pt;height:4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" filled="f" stroked="f" strokeweight=".5pt">
                <v:textbox inset="0,0,0,0">
                  <w:txbxContent>
                    <w:p w14:paraId="1511D0E5" w14:textId="79AA76B5" w:rsidR="00467F0B" w:rsidRPr="003146B4" w:rsidRDefault="00667716" w:rsidP="00467F0B">
                      <w:pPr>
                        <w:spacing w:after="0" w:line="320" w:lineRule="exact"/>
                        <w:rPr>
                          <w:rFonts w:ascii="Calibri" w:hAnsi="Calibri" w:cs="Times New Roman (CS-brødtekst)"/>
                          <w:b/>
                          <w:caps/>
                          <w:color w:val="000000" w:themeColor="text1"/>
                          <w:sz w:val="32"/>
                        </w:rPr>
                      </w:pPr>
                      <w:r w:rsidRPr="003146B4">
                        <w:rPr>
                          <w:rFonts w:ascii="Calibri" w:hAnsi="Calibri" w:cs="Times New Roman (CS-brødtekst)"/>
                          <w:b/>
                          <w:caps/>
                          <w:color w:val="000000" w:themeColor="text1"/>
                          <w:sz w:val="32"/>
                        </w:rPr>
                        <w:t>2</w:t>
                      </w:r>
                      <w:r w:rsidR="008E0BD9" w:rsidRPr="003146B4">
                        <w:rPr>
                          <w:rFonts w:ascii="Calibri" w:hAnsi="Calibri" w:cs="Times New Roman (CS-brødtekst)"/>
                          <w:b/>
                          <w:caps/>
                          <w:color w:val="000000" w:themeColor="text1"/>
                          <w:sz w:val="32"/>
                        </w:rPr>
                        <w:t>7</w:t>
                      </w:r>
                      <w:r w:rsidR="00467F0B" w:rsidRPr="003146B4">
                        <w:rPr>
                          <w:rFonts w:ascii="Calibri" w:hAnsi="Calibri" w:cs="Times New Roman (CS-brødtekst)"/>
                          <w:b/>
                          <w:caps/>
                          <w:color w:val="000000" w:themeColor="text1"/>
                          <w:sz w:val="32"/>
                        </w:rPr>
                        <w:t>.</w:t>
                      </w:r>
                      <w:r w:rsidR="003E4BC7" w:rsidRPr="003146B4">
                        <w:rPr>
                          <w:rFonts w:ascii="Calibri" w:hAnsi="Calibri" w:cs="Times New Roman (CS-brødtekst)"/>
                          <w:b/>
                          <w:caps/>
                          <w:color w:val="000000" w:themeColor="text1"/>
                          <w:sz w:val="32"/>
                        </w:rPr>
                        <w:t>3</w:t>
                      </w:r>
                      <w:r w:rsidR="00467F0B" w:rsidRPr="003146B4">
                        <w:rPr>
                          <w:rFonts w:ascii="Calibri" w:hAnsi="Calibri" w:cs="Times New Roman (CS-brødtekst)"/>
                          <w:b/>
                          <w:caps/>
                          <w:color w:val="000000" w:themeColor="text1"/>
                          <w:sz w:val="32"/>
                        </w:rPr>
                        <w:t>.</w:t>
                      </w:r>
                      <w:r w:rsidR="00300CC6" w:rsidRPr="003146B4">
                        <w:rPr>
                          <w:rFonts w:ascii="Calibri" w:hAnsi="Calibri" w:cs="Times New Roman (CS-brødtekst)"/>
                          <w:b/>
                          <w:caps/>
                          <w:color w:val="000000" w:themeColor="text1"/>
                          <w:sz w:val="32"/>
                        </w:rPr>
                        <w:t>20</w:t>
                      </w:r>
                      <w:r w:rsidRPr="003146B4">
                        <w:rPr>
                          <w:rFonts w:ascii="Calibri" w:hAnsi="Calibri" w:cs="Times New Roman (CS-brødtekst)"/>
                          <w:b/>
                          <w:caps/>
                          <w:color w:val="000000" w:themeColor="text1"/>
                          <w:sz w:val="32"/>
                        </w:rPr>
                        <w:t>2</w:t>
                      </w:r>
                      <w:r w:rsidR="003E4BC7" w:rsidRPr="003146B4">
                        <w:rPr>
                          <w:rFonts w:ascii="Calibri" w:hAnsi="Calibri" w:cs="Times New Roman (CS-brødtekst)"/>
                          <w:b/>
                          <w:caps/>
                          <w:color w:val="000000" w:themeColor="text1"/>
                          <w:sz w:val="32"/>
                        </w:rPr>
                        <w:t>6</w:t>
                      </w:r>
                      <w:r w:rsidR="009712A8" w:rsidRPr="003146B4">
                        <w:rPr>
                          <w:rFonts w:ascii="Calibri" w:hAnsi="Calibri" w:cs="Times New Roman (CS-brødtekst)"/>
                          <w:b/>
                          <w:caps/>
                          <w:color w:val="000000" w:themeColor="text1"/>
                          <w:sz w:val="32"/>
                        </w:rPr>
                        <w:t xml:space="preserve"> </w:t>
                      </w:r>
                    </w:p>
                  </w:txbxContent>
                </v:textbox>
                <w10:wrap anchorx="page" anchory="page"/>
              </v:shape>
            </w:pict>
          </mc:Fallback>
        </mc:AlternateContent>
      </w:r>
    </w:p>
    <w:p w14:paraId="41A733C2" w14:textId="77777777" w:rsidR="00683158" w:rsidRDefault="00683158"/>
    <w:p w14:paraId="46797F3B" w14:textId="77777777" w:rsidR="00467F0B" w:rsidRDefault="00467F0B">
      <w:r>
        <w:br w:type="page"/>
      </w:r>
    </w:p>
    <w:p w14:paraId="3E12C789" w14:textId="77777777" w:rsidR="00467F0B" w:rsidRDefault="00467F0B"/>
    <w:p w14:paraId="717DA916" w14:textId="77777777" w:rsidR="00467F0B" w:rsidRDefault="00467F0B"/>
    <w:p w14:paraId="7CCC946B" w14:textId="52A68963" w:rsidR="00467F0B" w:rsidRDefault="00467F0B"/>
    <w:sdt>
      <w:sdtPr>
        <w:rPr>
          <w:rFonts w:asciiTheme="minorHAnsi" w:eastAsiaTheme="minorHAnsi" w:hAnsiTheme="minorHAnsi" w:cstheme="minorBidi"/>
          <w:color w:val="auto"/>
          <w:sz w:val="22"/>
          <w:szCs w:val="22"/>
          <w:lang w:eastAsia="en-US"/>
        </w:rPr>
        <w:id w:val="1661574919"/>
        <w:docPartObj>
          <w:docPartGallery w:val="Table of Contents"/>
          <w:docPartUnique/>
        </w:docPartObj>
      </w:sdtPr>
      <w:sdtEndPr>
        <w:rPr>
          <w:b/>
          <w:bCs/>
        </w:rPr>
      </w:sdtEndPr>
      <w:sdtContent>
        <w:p w14:paraId="2A8E963D" w14:textId="7DCCB691" w:rsidR="00300CC6" w:rsidRDefault="00300CC6">
          <w:pPr>
            <w:pStyle w:val="Overskriftforinnholdsfortegnelse"/>
          </w:pPr>
          <w:r>
            <w:t>Innhold</w:t>
          </w:r>
        </w:p>
        <w:p w14:paraId="344AA86B" w14:textId="6BF299A8" w:rsidR="0076557A" w:rsidRDefault="00300CC6" w:rsidP="008C16F2">
          <w:pPr>
            <w:pStyle w:val="INNH1"/>
            <w:rPr>
              <w:rFonts w:eastAsiaTheme="minorEastAsia"/>
              <w:lang w:eastAsia="nb-NO"/>
            </w:rPr>
          </w:pPr>
          <w:r>
            <w:fldChar w:fldCharType="begin"/>
          </w:r>
          <w:r>
            <w:instrText xml:space="preserve"> TOC \o "1-3" \h \z \u </w:instrText>
          </w:r>
          <w:r>
            <w:fldChar w:fldCharType="separate"/>
          </w:r>
          <w:hyperlink w:anchor="_Toc54252915" w:history="1">
            <w:r w:rsidR="0076557A" w:rsidRPr="008C16F2">
              <w:rPr>
                <w:rStyle w:val="Hyperkobling"/>
                <w:color w:val="auto"/>
              </w:rPr>
              <w:t>Endringshistorikk</w:t>
            </w:r>
            <w:r w:rsidR="0076557A">
              <w:rPr>
                <w:webHidden/>
              </w:rPr>
              <w:tab/>
            </w:r>
            <w:r w:rsidR="0076557A">
              <w:rPr>
                <w:webHidden/>
              </w:rPr>
              <w:fldChar w:fldCharType="begin"/>
            </w:r>
            <w:r w:rsidR="0076557A">
              <w:rPr>
                <w:webHidden/>
              </w:rPr>
              <w:instrText xml:space="preserve"> PAGEREF _Toc54252915 \h </w:instrText>
            </w:r>
            <w:r w:rsidR="0076557A">
              <w:rPr>
                <w:webHidden/>
              </w:rPr>
            </w:r>
            <w:r w:rsidR="0076557A">
              <w:rPr>
                <w:webHidden/>
              </w:rPr>
              <w:fldChar w:fldCharType="separate"/>
            </w:r>
            <w:r w:rsidR="00A450D8">
              <w:rPr>
                <w:webHidden/>
              </w:rPr>
              <w:t>3</w:t>
            </w:r>
            <w:r w:rsidR="0076557A">
              <w:rPr>
                <w:webHidden/>
              </w:rPr>
              <w:fldChar w:fldCharType="end"/>
            </w:r>
          </w:hyperlink>
        </w:p>
        <w:p w14:paraId="2F2BD8CE" w14:textId="1B1E08F5" w:rsidR="0076557A" w:rsidRPr="008C16F2" w:rsidRDefault="0076557A" w:rsidP="008C16F2">
          <w:pPr>
            <w:pStyle w:val="INNH1"/>
            <w:rPr>
              <w:rFonts w:eastAsiaTheme="minorEastAsia"/>
              <w:lang w:eastAsia="nb-NO"/>
            </w:rPr>
          </w:pPr>
          <w:hyperlink w:anchor="_Toc54252916" w:history="1">
            <w:r w:rsidRPr="008C16F2">
              <w:rPr>
                <w:rStyle w:val="Hyperkobling"/>
                <w:color w:val="auto"/>
              </w:rPr>
              <w:t>Kvalitetssystem</w:t>
            </w:r>
            <w:r w:rsidRPr="008C16F2">
              <w:rPr>
                <w:webHidden/>
              </w:rPr>
              <w:tab/>
            </w:r>
            <w:r w:rsidRPr="008C16F2">
              <w:rPr>
                <w:webHidden/>
              </w:rPr>
              <w:fldChar w:fldCharType="begin"/>
            </w:r>
            <w:r w:rsidRPr="008C16F2">
              <w:rPr>
                <w:webHidden/>
              </w:rPr>
              <w:instrText xml:space="preserve"> PAGEREF _Toc54252916 \h </w:instrText>
            </w:r>
            <w:r w:rsidRPr="008C16F2">
              <w:rPr>
                <w:webHidden/>
              </w:rPr>
            </w:r>
            <w:r w:rsidRPr="008C16F2">
              <w:rPr>
                <w:webHidden/>
              </w:rPr>
              <w:fldChar w:fldCharType="separate"/>
            </w:r>
            <w:r w:rsidR="00A450D8" w:rsidRPr="008C16F2">
              <w:rPr>
                <w:webHidden/>
              </w:rPr>
              <w:t>3</w:t>
            </w:r>
            <w:r w:rsidRPr="008C16F2">
              <w:rPr>
                <w:webHidden/>
              </w:rPr>
              <w:fldChar w:fldCharType="end"/>
            </w:r>
          </w:hyperlink>
        </w:p>
        <w:p w14:paraId="402918B3" w14:textId="41679D8D" w:rsidR="0076557A" w:rsidRDefault="0076557A" w:rsidP="008C16F2">
          <w:pPr>
            <w:pStyle w:val="INNH1"/>
            <w:rPr>
              <w:rFonts w:eastAsiaTheme="minorEastAsia"/>
              <w:lang w:eastAsia="nb-NO"/>
            </w:rPr>
          </w:pPr>
          <w:hyperlink w:anchor="_Toc54252917" w:history="1">
            <w:r w:rsidRPr="00EF7060">
              <w:rPr>
                <w:rStyle w:val="Hyperkobling"/>
              </w:rPr>
              <w:t>Trafikksikkert herad</w:t>
            </w:r>
            <w:r>
              <w:rPr>
                <w:webHidden/>
              </w:rPr>
              <w:tab/>
            </w:r>
            <w:r>
              <w:rPr>
                <w:webHidden/>
              </w:rPr>
              <w:fldChar w:fldCharType="begin"/>
            </w:r>
            <w:r>
              <w:rPr>
                <w:webHidden/>
              </w:rPr>
              <w:instrText xml:space="preserve"> PAGEREF _Toc54252917 \h </w:instrText>
            </w:r>
            <w:r>
              <w:rPr>
                <w:webHidden/>
              </w:rPr>
            </w:r>
            <w:r>
              <w:rPr>
                <w:webHidden/>
              </w:rPr>
              <w:fldChar w:fldCharType="separate"/>
            </w:r>
            <w:r w:rsidR="00A450D8">
              <w:rPr>
                <w:webHidden/>
              </w:rPr>
              <w:t>3</w:t>
            </w:r>
            <w:r>
              <w:rPr>
                <w:webHidden/>
              </w:rPr>
              <w:fldChar w:fldCharType="end"/>
            </w:r>
          </w:hyperlink>
        </w:p>
        <w:p w14:paraId="03A557E8" w14:textId="63EB68B0" w:rsidR="0076557A" w:rsidRPr="003146B4" w:rsidRDefault="0076557A" w:rsidP="008C16F2">
          <w:pPr>
            <w:pStyle w:val="INNH1"/>
            <w:rPr>
              <w:rFonts w:eastAsiaTheme="minorEastAsia"/>
              <w:color w:val="000000" w:themeColor="text1"/>
              <w:lang w:eastAsia="nb-NO"/>
            </w:rPr>
          </w:pPr>
          <w:hyperlink w:anchor="_Toc54252918" w:history="1">
            <w:r w:rsidRPr="003146B4">
              <w:rPr>
                <w:rStyle w:val="Hyperkobling"/>
                <w:color w:val="000000" w:themeColor="text1"/>
              </w:rPr>
              <w:t>Trafikksikringsplan for Kvam herad 202</w:t>
            </w:r>
            <w:r w:rsidR="005F43BE" w:rsidRPr="003146B4">
              <w:rPr>
                <w:rStyle w:val="Hyperkobling"/>
                <w:color w:val="000000" w:themeColor="text1"/>
              </w:rPr>
              <w:t>4</w:t>
            </w:r>
            <w:r w:rsidRPr="003146B4">
              <w:rPr>
                <w:rStyle w:val="Hyperkobling"/>
                <w:color w:val="000000" w:themeColor="text1"/>
              </w:rPr>
              <w:t xml:space="preserve"> - 202</w:t>
            </w:r>
            <w:r w:rsidR="005F43BE" w:rsidRPr="003146B4">
              <w:rPr>
                <w:rStyle w:val="Hyperkobling"/>
                <w:color w:val="000000" w:themeColor="text1"/>
              </w:rPr>
              <w:t>7</w:t>
            </w:r>
            <w:r w:rsidRPr="003146B4">
              <w:rPr>
                <w:webHidden/>
                <w:color w:val="000000" w:themeColor="text1"/>
              </w:rPr>
              <w:tab/>
            </w:r>
            <w:r w:rsidRPr="003146B4">
              <w:rPr>
                <w:webHidden/>
                <w:color w:val="000000" w:themeColor="text1"/>
              </w:rPr>
              <w:fldChar w:fldCharType="begin"/>
            </w:r>
            <w:r w:rsidRPr="003146B4">
              <w:rPr>
                <w:webHidden/>
                <w:color w:val="000000" w:themeColor="text1"/>
              </w:rPr>
              <w:instrText xml:space="preserve"> PAGEREF _Toc54252918 \h </w:instrText>
            </w:r>
            <w:r w:rsidRPr="003146B4">
              <w:rPr>
                <w:webHidden/>
                <w:color w:val="000000" w:themeColor="text1"/>
              </w:rPr>
            </w:r>
            <w:r w:rsidRPr="003146B4">
              <w:rPr>
                <w:webHidden/>
                <w:color w:val="000000" w:themeColor="text1"/>
              </w:rPr>
              <w:fldChar w:fldCharType="separate"/>
            </w:r>
            <w:r w:rsidR="00A450D8" w:rsidRPr="003146B4">
              <w:rPr>
                <w:webHidden/>
                <w:color w:val="000000" w:themeColor="text1"/>
              </w:rPr>
              <w:t>4</w:t>
            </w:r>
            <w:r w:rsidRPr="003146B4">
              <w:rPr>
                <w:webHidden/>
                <w:color w:val="000000" w:themeColor="text1"/>
              </w:rPr>
              <w:fldChar w:fldCharType="end"/>
            </w:r>
          </w:hyperlink>
        </w:p>
        <w:p w14:paraId="792A20B1" w14:textId="22E284C4" w:rsidR="0076557A" w:rsidRPr="003146B4" w:rsidRDefault="0076557A" w:rsidP="008C16F2">
          <w:pPr>
            <w:pStyle w:val="INNH1"/>
            <w:rPr>
              <w:rFonts w:eastAsiaTheme="minorEastAsia"/>
              <w:color w:val="000000" w:themeColor="text1"/>
              <w:lang w:eastAsia="nb-NO"/>
            </w:rPr>
          </w:pPr>
          <w:hyperlink w:anchor="_Toc54252919" w:history="1">
            <w:r w:rsidRPr="003146B4">
              <w:rPr>
                <w:rStyle w:val="Hyperkobling"/>
                <w:rFonts w:eastAsia="Times New Roman"/>
                <w:color w:val="000000" w:themeColor="text1"/>
                <w:lang w:eastAsia="nb-NO"/>
              </w:rPr>
              <w:t>Organisering av trafikktryggleiksarbeidet</w:t>
            </w:r>
            <w:r w:rsidRPr="003146B4">
              <w:rPr>
                <w:webHidden/>
                <w:color w:val="000000" w:themeColor="text1"/>
              </w:rPr>
              <w:tab/>
            </w:r>
            <w:r w:rsidRPr="003146B4">
              <w:rPr>
                <w:webHidden/>
                <w:color w:val="000000" w:themeColor="text1"/>
              </w:rPr>
              <w:fldChar w:fldCharType="begin"/>
            </w:r>
            <w:r w:rsidRPr="003146B4">
              <w:rPr>
                <w:webHidden/>
                <w:color w:val="000000" w:themeColor="text1"/>
              </w:rPr>
              <w:instrText xml:space="preserve"> PAGEREF _Toc54252919 \h </w:instrText>
            </w:r>
            <w:r w:rsidRPr="003146B4">
              <w:rPr>
                <w:webHidden/>
                <w:color w:val="000000" w:themeColor="text1"/>
              </w:rPr>
            </w:r>
            <w:r w:rsidRPr="003146B4">
              <w:rPr>
                <w:webHidden/>
                <w:color w:val="000000" w:themeColor="text1"/>
              </w:rPr>
              <w:fldChar w:fldCharType="separate"/>
            </w:r>
            <w:r w:rsidR="00A450D8" w:rsidRPr="003146B4">
              <w:rPr>
                <w:webHidden/>
                <w:color w:val="000000" w:themeColor="text1"/>
              </w:rPr>
              <w:t>6</w:t>
            </w:r>
            <w:r w:rsidRPr="003146B4">
              <w:rPr>
                <w:webHidden/>
                <w:color w:val="000000" w:themeColor="text1"/>
              </w:rPr>
              <w:fldChar w:fldCharType="end"/>
            </w:r>
          </w:hyperlink>
        </w:p>
        <w:p w14:paraId="60351618" w14:textId="559C7989" w:rsidR="0076557A" w:rsidRDefault="0076557A">
          <w:pPr>
            <w:pStyle w:val="INNH2"/>
            <w:tabs>
              <w:tab w:val="right" w:leader="dot" w:pos="9062"/>
            </w:tabs>
            <w:rPr>
              <w:rFonts w:eastAsiaTheme="minorEastAsia"/>
              <w:noProof/>
              <w:lang w:eastAsia="nb-NO"/>
            </w:rPr>
          </w:pPr>
          <w:hyperlink w:anchor="_Toc54252920" w:history="1">
            <w:r w:rsidRPr="00EF7060">
              <w:rPr>
                <w:rStyle w:val="Hyperkobling"/>
                <w:noProof/>
                <w:lang w:val="nn-NO" w:eastAsia="nb-NO"/>
              </w:rPr>
              <w:t>Administrativ trafikktryggleiksgruppe</w:t>
            </w:r>
            <w:r>
              <w:rPr>
                <w:noProof/>
                <w:webHidden/>
              </w:rPr>
              <w:tab/>
            </w:r>
            <w:r>
              <w:rPr>
                <w:noProof/>
                <w:webHidden/>
              </w:rPr>
              <w:fldChar w:fldCharType="begin"/>
            </w:r>
            <w:r>
              <w:rPr>
                <w:noProof/>
                <w:webHidden/>
              </w:rPr>
              <w:instrText xml:space="preserve"> PAGEREF _Toc54252920 \h </w:instrText>
            </w:r>
            <w:r>
              <w:rPr>
                <w:noProof/>
                <w:webHidden/>
              </w:rPr>
            </w:r>
            <w:r>
              <w:rPr>
                <w:noProof/>
                <w:webHidden/>
              </w:rPr>
              <w:fldChar w:fldCharType="separate"/>
            </w:r>
            <w:r w:rsidR="00A450D8">
              <w:rPr>
                <w:noProof/>
                <w:webHidden/>
              </w:rPr>
              <w:t>6</w:t>
            </w:r>
            <w:r>
              <w:rPr>
                <w:noProof/>
                <w:webHidden/>
              </w:rPr>
              <w:fldChar w:fldCharType="end"/>
            </w:r>
          </w:hyperlink>
        </w:p>
        <w:p w14:paraId="6F9D70DB" w14:textId="6E78B4BD" w:rsidR="0076557A" w:rsidRDefault="0076557A">
          <w:pPr>
            <w:pStyle w:val="INNH3"/>
            <w:tabs>
              <w:tab w:val="right" w:leader="dot" w:pos="9062"/>
            </w:tabs>
            <w:rPr>
              <w:rFonts w:eastAsiaTheme="minorEastAsia"/>
              <w:noProof/>
              <w:lang w:eastAsia="nb-NO"/>
            </w:rPr>
          </w:pPr>
          <w:hyperlink w:anchor="_Toc54252921" w:history="1">
            <w:r w:rsidRPr="00EF7060">
              <w:rPr>
                <w:rStyle w:val="Hyperkobling"/>
                <w:noProof/>
                <w:lang w:val="nn-NO"/>
              </w:rPr>
              <w:t>Søknad om fylkeskommunale midler til fysiske TS-tiltak</w:t>
            </w:r>
            <w:r>
              <w:rPr>
                <w:noProof/>
                <w:webHidden/>
              </w:rPr>
              <w:tab/>
            </w:r>
            <w:r>
              <w:rPr>
                <w:noProof/>
                <w:webHidden/>
              </w:rPr>
              <w:fldChar w:fldCharType="begin"/>
            </w:r>
            <w:r>
              <w:rPr>
                <w:noProof/>
                <w:webHidden/>
              </w:rPr>
              <w:instrText xml:space="preserve"> PAGEREF _Toc54252921 \h </w:instrText>
            </w:r>
            <w:r>
              <w:rPr>
                <w:noProof/>
                <w:webHidden/>
              </w:rPr>
            </w:r>
            <w:r>
              <w:rPr>
                <w:noProof/>
                <w:webHidden/>
              </w:rPr>
              <w:fldChar w:fldCharType="separate"/>
            </w:r>
            <w:r w:rsidR="00A450D8">
              <w:rPr>
                <w:noProof/>
                <w:webHidden/>
              </w:rPr>
              <w:t>7</w:t>
            </w:r>
            <w:r>
              <w:rPr>
                <w:noProof/>
                <w:webHidden/>
              </w:rPr>
              <w:fldChar w:fldCharType="end"/>
            </w:r>
          </w:hyperlink>
        </w:p>
        <w:p w14:paraId="05FF6F1C" w14:textId="3EF525D4" w:rsidR="0076557A" w:rsidRDefault="0076557A">
          <w:pPr>
            <w:pStyle w:val="INNH3"/>
            <w:tabs>
              <w:tab w:val="right" w:leader="dot" w:pos="9062"/>
            </w:tabs>
            <w:rPr>
              <w:rFonts w:eastAsiaTheme="minorEastAsia"/>
              <w:noProof/>
              <w:lang w:eastAsia="nb-NO"/>
            </w:rPr>
          </w:pPr>
          <w:hyperlink w:anchor="_Toc54252922" w:history="1">
            <w:r w:rsidRPr="00EF7060">
              <w:rPr>
                <w:rStyle w:val="Hyperkobling"/>
                <w:noProof/>
                <w:lang w:val="nn-NO"/>
              </w:rPr>
              <w:t>Handtering av trafikktryggleiksinnspel frå andre etatar, organisasjonar og publikum</w:t>
            </w:r>
            <w:r>
              <w:rPr>
                <w:noProof/>
                <w:webHidden/>
              </w:rPr>
              <w:tab/>
            </w:r>
            <w:r>
              <w:rPr>
                <w:noProof/>
                <w:webHidden/>
              </w:rPr>
              <w:fldChar w:fldCharType="begin"/>
            </w:r>
            <w:r>
              <w:rPr>
                <w:noProof/>
                <w:webHidden/>
              </w:rPr>
              <w:instrText xml:space="preserve"> PAGEREF _Toc54252922 \h </w:instrText>
            </w:r>
            <w:r>
              <w:rPr>
                <w:noProof/>
                <w:webHidden/>
              </w:rPr>
            </w:r>
            <w:r>
              <w:rPr>
                <w:noProof/>
                <w:webHidden/>
              </w:rPr>
              <w:fldChar w:fldCharType="separate"/>
            </w:r>
            <w:r w:rsidR="00A450D8">
              <w:rPr>
                <w:noProof/>
                <w:webHidden/>
              </w:rPr>
              <w:t>7</w:t>
            </w:r>
            <w:r>
              <w:rPr>
                <w:noProof/>
                <w:webHidden/>
              </w:rPr>
              <w:fldChar w:fldCharType="end"/>
            </w:r>
          </w:hyperlink>
        </w:p>
        <w:p w14:paraId="335627DD" w14:textId="1F433A80" w:rsidR="0076557A" w:rsidRDefault="0076557A">
          <w:pPr>
            <w:pStyle w:val="INNH2"/>
            <w:tabs>
              <w:tab w:val="right" w:leader="dot" w:pos="9062"/>
            </w:tabs>
            <w:rPr>
              <w:rFonts w:eastAsiaTheme="minorEastAsia"/>
              <w:noProof/>
              <w:lang w:eastAsia="nb-NO"/>
            </w:rPr>
          </w:pPr>
          <w:hyperlink w:anchor="_Toc54252923" w:history="1">
            <w:r w:rsidRPr="00EF7060">
              <w:rPr>
                <w:rStyle w:val="Hyperkobling"/>
                <w:noProof/>
              </w:rPr>
              <w:t>Politisk kontroll med trafikktryggleiksarbeidet</w:t>
            </w:r>
            <w:r>
              <w:rPr>
                <w:noProof/>
                <w:webHidden/>
              </w:rPr>
              <w:tab/>
            </w:r>
            <w:r>
              <w:rPr>
                <w:noProof/>
                <w:webHidden/>
              </w:rPr>
              <w:fldChar w:fldCharType="begin"/>
            </w:r>
            <w:r>
              <w:rPr>
                <w:noProof/>
                <w:webHidden/>
              </w:rPr>
              <w:instrText xml:space="preserve"> PAGEREF _Toc54252923 \h </w:instrText>
            </w:r>
            <w:r>
              <w:rPr>
                <w:noProof/>
                <w:webHidden/>
              </w:rPr>
            </w:r>
            <w:r>
              <w:rPr>
                <w:noProof/>
                <w:webHidden/>
              </w:rPr>
              <w:fldChar w:fldCharType="separate"/>
            </w:r>
            <w:r w:rsidR="00A450D8">
              <w:rPr>
                <w:noProof/>
                <w:webHidden/>
              </w:rPr>
              <w:t>8</w:t>
            </w:r>
            <w:r>
              <w:rPr>
                <w:noProof/>
                <w:webHidden/>
              </w:rPr>
              <w:fldChar w:fldCharType="end"/>
            </w:r>
          </w:hyperlink>
        </w:p>
        <w:p w14:paraId="0B4426F3" w14:textId="27D84C30" w:rsidR="0076557A" w:rsidRDefault="0076557A" w:rsidP="008C16F2">
          <w:pPr>
            <w:pStyle w:val="INNH1"/>
            <w:rPr>
              <w:rFonts w:eastAsiaTheme="minorEastAsia"/>
              <w:lang w:eastAsia="nb-NO"/>
            </w:rPr>
          </w:pPr>
          <w:hyperlink w:anchor="_Toc54252924" w:history="1">
            <w:r w:rsidRPr="00EF7060">
              <w:rPr>
                <w:rStyle w:val="Hyperkobling"/>
              </w:rPr>
              <w:t>Rutine for snøbrøyting og vegetasjonsrydding</w:t>
            </w:r>
            <w:r>
              <w:rPr>
                <w:webHidden/>
              </w:rPr>
              <w:tab/>
            </w:r>
            <w:r>
              <w:rPr>
                <w:webHidden/>
              </w:rPr>
              <w:fldChar w:fldCharType="begin"/>
            </w:r>
            <w:r>
              <w:rPr>
                <w:webHidden/>
              </w:rPr>
              <w:instrText xml:space="preserve"> PAGEREF _Toc54252924 \h </w:instrText>
            </w:r>
            <w:r>
              <w:rPr>
                <w:webHidden/>
              </w:rPr>
            </w:r>
            <w:r>
              <w:rPr>
                <w:webHidden/>
              </w:rPr>
              <w:fldChar w:fldCharType="separate"/>
            </w:r>
            <w:r w:rsidR="00A450D8">
              <w:rPr>
                <w:webHidden/>
              </w:rPr>
              <w:t>8</w:t>
            </w:r>
            <w:r>
              <w:rPr>
                <w:webHidden/>
              </w:rPr>
              <w:fldChar w:fldCharType="end"/>
            </w:r>
          </w:hyperlink>
        </w:p>
        <w:p w14:paraId="5096EDB3" w14:textId="1602B6B6" w:rsidR="0076557A" w:rsidRDefault="0076557A">
          <w:pPr>
            <w:pStyle w:val="INNH2"/>
            <w:tabs>
              <w:tab w:val="right" w:leader="dot" w:pos="9062"/>
            </w:tabs>
            <w:rPr>
              <w:rFonts w:eastAsiaTheme="minorEastAsia"/>
              <w:noProof/>
              <w:lang w:eastAsia="nb-NO"/>
            </w:rPr>
          </w:pPr>
          <w:hyperlink w:anchor="_Toc54252925" w:history="1">
            <w:r w:rsidRPr="00EF7060">
              <w:rPr>
                <w:rStyle w:val="Hyperkobling"/>
                <w:noProof/>
              </w:rPr>
              <w:t>Vegetasjonsrydding</w:t>
            </w:r>
            <w:r>
              <w:rPr>
                <w:noProof/>
                <w:webHidden/>
              </w:rPr>
              <w:tab/>
            </w:r>
            <w:r>
              <w:rPr>
                <w:noProof/>
                <w:webHidden/>
              </w:rPr>
              <w:fldChar w:fldCharType="begin"/>
            </w:r>
            <w:r>
              <w:rPr>
                <w:noProof/>
                <w:webHidden/>
              </w:rPr>
              <w:instrText xml:space="preserve"> PAGEREF _Toc54252925 \h </w:instrText>
            </w:r>
            <w:r>
              <w:rPr>
                <w:noProof/>
                <w:webHidden/>
              </w:rPr>
            </w:r>
            <w:r>
              <w:rPr>
                <w:noProof/>
                <w:webHidden/>
              </w:rPr>
              <w:fldChar w:fldCharType="separate"/>
            </w:r>
            <w:r w:rsidR="00A450D8">
              <w:rPr>
                <w:noProof/>
                <w:webHidden/>
              </w:rPr>
              <w:t>8</w:t>
            </w:r>
            <w:r>
              <w:rPr>
                <w:noProof/>
                <w:webHidden/>
              </w:rPr>
              <w:fldChar w:fldCharType="end"/>
            </w:r>
          </w:hyperlink>
        </w:p>
        <w:p w14:paraId="4929D96C" w14:textId="7CCA151C" w:rsidR="0076557A" w:rsidRDefault="0076557A">
          <w:pPr>
            <w:pStyle w:val="INNH3"/>
            <w:tabs>
              <w:tab w:val="right" w:leader="dot" w:pos="9062"/>
            </w:tabs>
            <w:rPr>
              <w:rFonts w:eastAsiaTheme="minorEastAsia"/>
              <w:noProof/>
              <w:lang w:eastAsia="nb-NO"/>
            </w:rPr>
          </w:pPr>
          <w:hyperlink w:anchor="_Toc54252926" w:history="1">
            <w:r w:rsidRPr="00EF7060">
              <w:rPr>
                <w:rStyle w:val="Hyperkobling"/>
                <w:noProof/>
              </w:rPr>
              <w:t>RUTINAR FOR VEGETASJONSRYDDING</w:t>
            </w:r>
            <w:r>
              <w:rPr>
                <w:noProof/>
                <w:webHidden/>
              </w:rPr>
              <w:tab/>
            </w:r>
            <w:r>
              <w:rPr>
                <w:noProof/>
                <w:webHidden/>
              </w:rPr>
              <w:fldChar w:fldCharType="begin"/>
            </w:r>
            <w:r>
              <w:rPr>
                <w:noProof/>
                <w:webHidden/>
              </w:rPr>
              <w:instrText xml:space="preserve"> PAGEREF _Toc54252926 \h </w:instrText>
            </w:r>
            <w:r>
              <w:rPr>
                <w:noProof/>
                <w:webHidden/>
              </w:rPr>
            </w:r>
            <w:r>
              <w:rPr>
                <w:noProof/>
                <w:webHidden/>
              </w:rPr>
              <w:fldChar w:fldCharType="separate"/>
            </w:r>
            <w:r w:rsidR="00A450D8">
              <w:rPr>
                <w:noProof/>
                <w:webHidden/>
              </w:rPr>
              <w:t>9</w:t>
            </w:r>
            <w:r>
              <w:rPr>
                <w:noProof/>
                <w:webHidden/>
              </w:rPr>
              <w:fldChar w:fldCharType="end"/>
            </w:r>
          </w:hyperlink>
        </w:p>
        <w:p w14:paraId="6586E590" w14:textId="519F0D71" w:rsidR="0076557A" w:rsidRDefault="0076557A">
          <w:pPr>
            <w:pStyle w:val="INNH2"/>
            <w:tabs>
              <w:tab w:val="right" w:leader="dot" w:pos="9062"/>
            </w:tabs>
            <w:rPr>
              <w:rFonts w:eastAsiaTheme="minorEastAsia"/>
              <w:noProof/>
              <w:lang w:eastAsia="nb-NO"/>
            </w:rPr>
          </w:pPr>
          <w:hyperlink w:anchor="_Toc54252927" w:history="1">
            <w:r w:rsidRPr="00EF7060">
              <w:rPr>
                <w:rStyle w:val="Hyperkobling"/>
                <w:noProof/>
              </w:rPr>
              <w:t>Snøbrøyting</w:t>
            </w:r>
            <w:r>
              <w:rPr>
                <w:noProof/>
                <w:webHidden/>
              </w:rPr>
              <w:tab/>
            </w:r>
            <w:r>
              <w:rPr>
                <w:noProof/>
                <w:webHidden/>
              </w:rPr>
              <w:fldChar w:fldCharType="begin"/>
            </w:r>
            <w:r>
              <w:rPr>
                <w:noProof/>
                <w:webHidden/>
              </w:rPr>
              <w:instrText xml:space="preserve"> PAGEREF _Toc54252927 \h </w:instrText>
            </w:r>
            <w:r>
              <w:rPr>
                <w:noProof/>
                <w:webHidden/>
              </w:rPr>
            </w:r>
            <w:r>
              <w:rPr>
                <w:noProof/>
                <w:webHidden/>
              </w:rPr>
              <w:fldChar w:fldCharType="separate"/>
            </w:r>
            <w:r w:rsidR="00A450D8">
              <w:rPr>
                <w:noProof/>
                <w:webHidden/>
              </w:rPr>
              <w:t>12</w:t>
            </w:r>
            <w:r>
              <w:rPr>
                <w:noProof/>
                <w:webHidden/>
              </w:rPr>
              <w:fldChar w:fldCharType="end"/>
            </w:r>
          </w:hyperlink>
        </w:p>
        <w:p w14:paraId="0321C3A5" w14:textId="15D49D62" w:rsidR="0076557A" w:rsidRDefault="0076557A">
          <w:pPr>
            <w:pStyle w:val="INNH3"/>
            <w:tabs>
              <w:tab w:val="right" w:leader="dot" w:pos="9062"/>
            </w:tabs>
            <w:rPr>
              <w:rFonts w:eastAsiaTheme="minorEastAsia"/>
              <w:noProof/>
              <w:lang w:eastAsia="nb-NO"/>
            </w:rPr>
          </w:pPr>
          <w:hyperlink w:anchor="_Toc54252928" w:history="1">
            <w:r w:rsidRPr="00EF7060">
              <w:rPr>
                <w:rStyle w:val="Hyperkobling"/>
                <w:noProof/>
              </w:rPr>
              <w:t>Retningslinjer for brøyting og vinterdrift</w:t>
            </w:r>
            <w:r>
              <w:rPr>
                <w:noProof/>
                <w:webHidden/>
              </w:rPr>
              <w:tab/>
            </w:r>
            <w:r>
              <w:rPr>
                <w:noProof/>
                <w:webHidden/>
              </w:rPr>
              <w:fldChar w:fldCharType="begin"/>
            </w:r>
            <w:r>
              <w:rPr>
                <w:noProof/>
                <w:webHidden/>
              </w:rPr>
              <w:instrText xml:space="preserve"> PAGEREF _Toc54252928 \h </w:instrText>
            </w:r>
            <w:r>
              <w:rPr>
                <w:noProof/>
                <w:webHidden/>
              </w:rPr>
            </w:r>
            <w:r>
              <w:rPr>
                <w:noProof/>
                <w:webHidden/>
              </w:rPr>
              <w:fldChar w:fldCharType="separate"/>
            </w:r>
            <w:r w:rsidR="00A450D8">
              <w:rPr>
                <w:noProof/>
                <w:webHidden/>
              </w:rPr>
              <w:t>12</w:t>
            </w:r>
            <w:r>
              <w:rPr>
                <w:noProof/>
                <w:webHidden/>
              </w:rPr>
              <w:fldChar w:fldCharType="end"/>
            </w:r>
          </w:hyperlink>
        </w:p>
        <w:p w14:paraId="415B4DDC" w14:textId="44C37EF8" w:rsidR="0076557A" w:rsidRDefault="0076557A" w:rsidP="008C16F2">
          <w:pPr>
            <w:pStyle w:val="INNH1"/>
            <w:rPr>
              <w:rFonts w:eastAsiaTheme="minorEastAsia"/>
              <w:lang w:eastAsia="nb-NO"/>
            </w:rPr>
          </w:pPr>
          <w:hyperlink w:anchor="_Toc54252929" w:history="1">
            <w:r w:rsidRPr="00EF7060">
              <w:rPr>
                <w:rStyle w:val="Hyperkobling"/>
              </w:rPr>
              <w:t>Trafikktryggleik ved anleggsverksemd</w:t>
            </w:r>
            <w:r>
              <w:rPr>
                <w:webHidden/>
              </w:rPr>
              <w:tab/>
            </w:r>
            <w:r>
              <w:rPr>
                <w:webHidden/>
              </w:rPr>
              <w:fldChar w:fldCharType="begin"/>
            </w:r>
            <w:r>
              <w:rPr>
                <w:webHidden/>
              </w:rPr>
              <w:instrText xml:space="preserve"> PAGEREF _Toc54252929 \h </w:instrText>
            </w:r>
            <w:r>
              <w:rPr>
                <w:webHidden/>
              </w:rPr>
            </w:r>
            <w:r>
              <w:rPr>
                <w:webHidden/>
              </w:rPr>
              <w:fldChar w:fldCharType="separate"/>
            </w:r>
            <w:r w:rsidR="00A450D8">
              <w:rPr>
                <w:webHidden/>
              </w:rPr>
              <w:t>14</w:t>
            </w:r>
            <w:r>
              <w:rPr>
                <w:webHidden/>
              </w:rPr>
              <w:fldChar w:fldCharType="end"/>
            </w:r>
          </w:hyperlink>
        </w:p>
        <w:p w14:paraId="3B266D17" w14:textId="66C6BE40" w:rsidR="00300CC6" w:rsidRDefault="00300CC6">
          <w:r>
            <w:rPr>
              <w:b/>
              <w:bCs/>
            </w:rPr>
            <w:fldChar w:fldCharType="end"/>
          </w:r>
        </w:p>
      </w:sdtContent>
    </w:sdt>
    <w:p w14:paraId="59F184C3" w14:textId="217F18F7" w:rsidR="00300CC6" w:rsidRDefault="00300CC6"/>
    <w:p w14:paraId="23ED7354" w14:textId="676E2ED0" w:rsidR="00300CC6" w:rsidRDefault="00300CC6"/>
    <w:p w14:paraId="0906BE7A" w14:textId="62C60AC9" w:rsidR="00300CC6" w:rsidRDefault="00300CC6"/>
    <w:p w14:paraId="6298B143" w14:textId="16D534EE" w:rsidR="00300CC6" w:rsidRDefault="00300CC6"/>
    <w:p w14:paraId="0C5C3CEC" w14:textId="4999CE86" w:rsidR="00300CC6" w:rsidRDefault="00300CC6"/>
    <w:p w14:paraId="2C94CBA3" w14:textId="635507B3" w:rsidR="00300CC6" w:rsidRDefault="00300CC6"/>
    <w:p w14:paraId="501555E9" w14:textId="5D8DBD76" w:rsidR="00300CC6" w:rsidRDefault="00300CC6"/>
    <w:p w14:paraId="21AA2E56" w14:textId="18C06440" w:rsidR="00300CC6" w:rsidRDefault="00300CC6">
      <w:r>
        <w:br w:type="page"/>
      </w:r>
    </w:p>
    <w:p w14:paraId="2C282014" w14:textId="4368A35C" w:rsidR="00EA5F0C" w:rsidRPr="0083198F" w:rsidRDefault="00EA5F0C" w:rsidP="00EA5F0C">
      <w:pPr>
        <w:pStyle w:val="Overskrift1"/>
        <w:rPr>
          <w:lang w:val="nn-NO"/>
        </w:rPr>
      </w:pPr>
      <w:bookmarkStart w:id="0" w:name="_Toc54252915"/>
      <w:r w:rsidRPr="0083198F">
        <w:rPr>
          <w:lang w:val="nn-NO"/>
        </w:rPr>
        <w:t>Endringshistorikk</w:t>
      </w:r>
      <w:bookmarkEnd w:id="0"/>
    </w:p>
    <w:p w14:paraId="204FE6DA" w14:textId="3457F849" w:rsidR="00EA5F0C" w:rsidRPr="0083198F" w:rsidRDefault="00EA5F0C" w:rsidP="00EA5F0C">
      <w:pPr>
        <w:rPr>
          <w:lang w:val="nn-NO"/>
        </w:rPr>
      </w:pPr>
    </w:p>
    <w:p w14:paraId="2DDCE01D" w14:textId="1B5DFA59" w:rsidR="00EA5F0C" w:rsidRDefault="00EA5F0C" w:rsidP="00EA5F0C">
      <w:pPr>
        <w:rPr>
          <w:lang w:val="nn-NO"/>
        </w:rPr>
      </w:pPr>
      <w:r w:rsidRPr="0083198F">
        <w:rPr>
          <w:lang w:val="nn-NO"/>
        </w:rPr>
        <w:t>Første utgåve</w:t>
      </w:r>
      <w:r w:rsidR="009A7CFB">
        <w:rPr>
          <w:lang w:val="nn-NO"/>
        </w:rPr>
        <w:t xml:space="preserve">: </w:t>
      </w:r>
      <w:r w:rsidR="00625430">
        <w:rPr>
          <w:lang w:val="nn-NO"/>
        </w:rPr>
        <w:tab/>
      </w:r>
      <w:r w:rsidR="009A7CFB">
        <w:rPr>
          <w:lang w:val="nn-NO"/>
        </w:rPr>
        <w:t>22.10.202</w:t>
      </w:r>
      <w:r w:rsidR="00625430">
        <w:rPr>
          <w:lang w:val="nn-NO"/>
        </w:rPr>
        <w:t>0</w:t>
      </w:r>
    </w:p>
    <w:p w14:paraId="6ED01945" w14:textId="7343BF80" w:rsidR="009A7CFB" w:rsidRPr="003146B4" w:rsidRDefault="009A7CFB" w:rsidP="00EA5F0C">
      <w:pPr>
        <w:rPr>
          <w:color w:val="000000" w:themeColor="text1"/>
          <w:lang w:val="nn-NO"/>
        </w:rPr>
      </w:pPr>
      <w:r w:rsidRPr="003146B4">
        <w:rPr>
          <w:color w:val="000000" w:themeColor="text1"/>
          <w:lang w:val="nn-NO"/>
        </w:rPr>
        <w:t xml:space="preserve">Revisjon 1: </w:t>
      </w:r>
      <w:r w:rsidR="00625430" w:rsidRPr="003146B4">
        <w:rPr>
          <w:color w:val="000000" w:themeColor="text1"/>
          <w:lang w:val="nn-NO"/>
        </w:rPr>
        <w:tab/>
      </w:r>
      <w:r w:rsidRPr="003146B4">
        <w:rPr>
          <w:color w:val="000000" w:themeColor="text1"/>
          <w:lang w:val="nn-NO"/>
        </w:rPr>
        <w:t>2</w:t>
      </w:r>
      <w:r w:rsidR="003E4BC7" w:rsidRPr="003146B4">
        <w:rPr>
          <w:color w:val="000000" w:themeColor="text1"/>
          <w:lang w:val="nn-NO"/>
        </w:rPr>
        <w:t>7</w:t>
      </w:r>
      <w:r w:rsidRPr="003146B4">
        <w:rPr>
          <w:color w:val="000000" w:themeColor="text1"/>
          <w:lang w:val="nn-NO"/>
        </w:rPr>
        <w:t>.</w:t>
      </w:r>
      <w:r w:rsidR="003E4BC7" w:rsidRPr="003146B4">
        <w:rPr>
          <w:color w:val="000000" w:themeColor="text1"/>
          <w:lang w:val="nn-NO"/>
        </w:rPr>
        <w:t>3</w:t>
      </w:r>
      <w:r w:rsidRPr="003146B4">
        <w:rPr>
          <w:color w:val="000000" w:themeColor="text1"/>
          <w:lang w:val="nn-NO"/>
        </w:rPr>
        <w:t>.202</w:t>
      </w:r>
      <w:r w:rsidR="00403ECA" w:rsidRPr="003146B4">
        <w:rPr>
          <w:color w:val="000000" w:themeColor="text1"/>
          <w:lang w:val="nn-NO"/>
        </w:rPr>
        <w:t>6</w:t>
      </w:r>
    </w:p>
    <w:p w14:paraId="7BBA045C" w14:textId="77777777" w:rsidR="00EA5F0C" w:rsidRPr="0083198F" w:rsidRDefault="00EA5F0C" w:rsidP="00EA5F0C">
      <w:pPr>
        <w:rPr>
          <w:lang w:val="nn-NO"/>
        </w:rPr>
      </w:pPr>
    </w:p>
    <w:p w14:paraId="27D297E9" w14:textId="2B746A8B" w:rsidR="00300CC6" w:rsidRPr="0083198F" w:rsidRDefault="00300CC6" w:rsidP="00300CC6">
      <w:pPr>
        <w:pStyle w:val="Overskrift1"/>
        <w:rPr>
          <w:lang w:val="nn-NO"/>
        </w:rPr>
      </w:pPr>
      <w:bookmarkStart w:id="1" w:name="_Toc54252916"/>
      <w:r w:rsidRPr="0083198F">
        <w:rPr>
          <w:lang w:val="nn-NO"/>
        </w:rPr>
        <w:t>Kvalitetssystem</w:t>
      </w:r>
      <w:bookmarkEnd w:id="1"/>
    </w:p>
    <w:p w14:paraId="7205D0E8" w14:textId="642C3B88" w:rsidR="00300CC6" w:rsidRPr="0083198F" w:rsidRDefault="00300CC6" w:rsidP="00300CC6">
      <w:pPr>
        <w:rPr>
          <w:lang w:val="nn-NO"/>
        </w:rPr>
      </w:pPr>
    </w:p>
    <w:p w14:paraId="1848403A" w14:textId="110A0212" w:rsidR="00EA5F0C" w:rsidRDefault="00300CC6" w:rsidP="00300CC6">
      <w:pPr>
        <w:rPr>
          <w:rFonts w:eastAsiaTheme="minorEastAsia" w:cs="Arial"/>
          <w:color w:val="000000"/>
          <w:sz w:val="23"/>
          <w:szCs w:val="23"/>
          <w:lang w:val="nn-NO"/>
        </w:rPr>
      </w:pPr>
      <w:r w:rsidRPr="00300CC6">
        <w:rPr>
          <w:rFonts w:eastAsiaTheme="minorEastAsia" w:cs="Arial"/>
          <w:color w:val="000000"/>
          <w:sz w:val="23"/>
          <w:szCs w:val="23"/>
          <w:lang w:val="nn-NO"/>
        </w:rPr>
        <w:t xml:space="preserve">Kvam herad nyttar </w:t>
      </w:r>
      <w:proofErr w:type="spellStart"/>
      <w:r w:rsidRPr="00300CC6">
        <w:rPr>
          <w:rFonts w:eastAsiaTheme="minorEastAsia" w:cs="Arial"/>
          <w:color w:val="000000"/>
          <w:sz w:val="23"/>
          <w:szCs w:val="23"/>
          <w:lang w:val="nn-NO"/>
        </w:rPr>
        <w:t>Compilo</w:t>
      </w:r>
      <w:proofErr w:type="spellEnd"/>
      <w:r w:rsidRPr="00300CC6">
        <w:rPr>
          <w:rFonts w:eastAsiaTheme="minorEastAsia" w:cs="Arial"/>
          <w:color w:val="000000"/>
          <w:sz w:val="23"/>
          <w:szCs w:val="23"/>
          <w:lang w:val="nn-NO"/>
        </w:rPr>
        <w:t xml:space="preserve"> som sitt kvalitetssystem. </w:t>
      </w:r>
      <w:r w:rsidR="00275DE4">
        <w:rPr>
          <w:rFonts w:eastAsiaTheme="minorEastAsia" w:cs="Arial"/>
          <w:color w:val="000000"/>
          <w:sz w:val="23"/>
          <w:szCs w:val="23"/>
          <w:lang w:val="nn-NO"/>
        </w:rPr>
        <w:t xml:space="preserve">Denne rutinen med eventuelle vedlegg skal derfor leggjast inn i systemet. </w:t>
      </w:r>
      <w:r w:rsidR="00EA5F0C">
        <w:rPr>
          <w:rFonts w:eastAsiaTheme="minorEastAsia" w:cs="Arial"/>
          <w:color w:val="000000"/>
          <w:sz w:val="23"/>
          <w:szCs w:val="23"/>
          <w:lang w:val="nn-NO"/>
        </w:rPr>
        <w:t>Eventuelle avvik frå rutin</w:t>
      </w:r>
      <w:r w:rsidR="00551851">
        <w:rPr>
          <w:rFonts w:eastAsiaTheme="minorEastAsia" w:cs="Arial"/>
          <w:color w:val="000000"/>
          <w:sz w:val="23"/>
          <w:szCs w:val="23"/>
          <w:lang w:val="nn-NO"/>
        </w:rPr>
        <w:t>a</w:t>
      </w:r>
      <w:r w:rsidR="00EA5F0C">
        <w:rPr>
          <w:rFonts w:eastAsiaTheme="minorEastAsia" w:cs="Arial"/>
          <w:color w:val="000000"/>
          <w:sz w:val="23"/>
          <w:szCs w:val="23"/>
          <w:lang w:val="nn-NO"/>
        </w:rPr>
        <w:t xml:space="preserve">ne skal tilsvarande rapporterast i </w:t>
      </w:r>
      <w:proofErr w:type="spellStart"/>
      <w:r w:rsidR="00EA5F0C">
        <w:rPr>
          <w:rFonts w:eastAsiaTheme="minorEastAsia" w:cs="Arial"/>
          <w:color w:val="000000"/>
          <w:sz w:val="23"/>
          <w:szCs w:val="23"/>
          <w:lang w:val="nn-NO"/>
        </w:rPr>
        <w:t>Compilo</w:t>
      </w:r>
      <w:proofErr w:type="spellEnd"/>
      <w:r w:rsidR="00EA5F0C">
        <w:rPr>
          <w:rFonts w:eastAsiaTheme="minorEastAsia" w:cs="Arial"/>
          <w:color w:val="000000"/>
          <w:sz w:val="23"/>
          <w:szCs w:val="23"/>
          <w:lang w:val="nn-NO"/>
        </w:rPr>
        <w:t xml:space="preserve"> sin avviksmodul. </w:t>
      </w:r>
    </w:p>
    <w:p w14:paraId="0FF4B5F0" w14:textId="124FAC61" w:rsidR="00300CC6" w:rsidRDefault="00EA5F0C" w:rsidP="00300CC6">
      <w:pPr>
        <w:rPr>
          <w:rFonts w:eastAsiaTheme="minorEastAsia" w:cs="Arial"/>
          <w:color w:val="000000"/>
          <w:sz w:val="23"/>
          <w:szCs w:val="23"/>
          <w:lang w:val="nn-NO"/>
        </w:rPr>
      </w:pPr>
      <w:r>
        <w:rPr>
          <w:rFonts w:eastAsiaTheme="minorEastAsia" w:cs="Arial"/>
          <w:color w:val="000000"/>
          <w:sz w:val="23"/>
          <w:szCs w:val="23"/>
          <w:lang w:val="nn-NO"/>
        </w:rPr>
        <w:t>Denne rutinen skal fortløpande reviderast i tråd med endringar i politiske vedtak, arbeidsmetodar, forsikringsvilkår med meir. Rutinen skal minimum gjennomgå</w:t>
      </w:r>
      <w:r w:rsidR="0083198F">
        <w:rPr>
          <w:rFonts w:eastAsiaTheme="minorEastAsia" w:cs="Arial"/>
          <w:color w:val="000000"/>
          <w:sz w:val="23"/>
          <w:szCs w:val="23"/>
          <w:lang w:val="nn-NO"/>
        </w:rPr>
        <w:t>ast</w:t>
      </w:r>
      <w:r>
        <w:rPr>
          <w:rFonts w:eastAsiaTheme="minorEastAsia" w:cs="Arial"/>
          <w:color w:val="000000"/>
          <w:sz w:val="23"/>
          <w:szCs w:val="23"/>
          <w:lang w:val="nn-NO"/>
        </w:rPr>
        <w:t xml:space="preserve"> og reviderast ved </w:t>
      </w:r>
      <w:r w:rsidR="00EA2947">
        <w:rPr>
          <w:rFonts w:eastAsiaTheme="minorEastAsia" w:cs="Arial"/>
          <w:color w:val="000000"/>
          <w:sz w:val="23"/>
          <w:szCs w:val="23"/>
          <w:lang w:val="nn-NO"/>
        </w:rPr>
        <w:t xml:space="preserve">rullering av trafikksikringsplan, </w:t>
      </w:r>
      <w:r>
        <w:rPr>
          <w:rFonts w:eastAsiaTheme="minorEastAsia" w:cs="Arial"/>
          <w:color w:val="000000"/>
          <w:sz w:val="23"/>
          <w:szCs w:val="23"/>
          <w:lang w:val="nn-NO"/>
        </w:rPr>
        <w:t>endra rammeavtale for vintervedlikehald</w:t>
      </w:r>
      <w:r w:rsidR="00B82A28">
        <w:rPr>
          <w:rFonts w:eastAsiaTheme="minorEastAsia" w:cs="Arial"/>
          <w:color w:val="000000"/>
          <w:sz w:val="23"/>
          <w:szCs w:val="23"/>
          <w:lang w:val="nn-NO"/>
        </w:rPr>
        <w:t xml:space="preserve"> og</w:t>
      </w:r>
      <w:r>
        <w:rPr>
          <w:rFonts w:eastAsiaTheme="minorEastAsia" w:cs="Arial"/>
          <w:color w:val="000000"/>
          <w:sz w:val="23"/>
          <w:szCs w:val="23"/>
          <w:lang w:val="nn-NO"/>
        </w:rPr>
        <w:t xml:space="preserve"> endring i forsikringsvilkår</w:t>
      </w:r>
      <w:r w:rsidR="00EA2947">
        <w:rPr>
          <w:rFonts w:eastAsiaTheme="minorEastAsia" w:cs="Arial"/>
          <w:color w:val="000000"/>
          <w:sz w:val="23"/>
          <w:szCs w:val="23"/>
          <w:lang w:val="nn-NO"/>
        </w:rPr>
        <w:t>. Uansett skal rutinen gjennomg</w:t>
      </w:r>
      <w:r w:rsidR="00B82A28">
        <w:rPr>
          <w:rFonts w:eastAsiaTheme="minorEastAsia" w:cs="Arial"/>
          <w:color w:val="000000"/>
          <w:sz w:val="23"/>
          <w:szCs w:val="23"/>
          <w:lang w:val="nn-NO"/>
        </w:rPr>
        <w:t>åast</w:t>
      </w:r>
      <w:r w:rsidR="00EA2947">
        <w:rPr>
          <w:rFonts w:eastAsiaTheme="minorEastAsia" w:cs="Arial"/>
          <w:color w:val="000000"/>
          <w:sz w:val="23"/>
          <w:szCs w:val="23"/>
          <w:lang w:val="nn-NO"/>
        </w:rPr>
        <w:t xml:space="preserve"> og reviderast </w:t>
      </w:r>
      <w:r>
        <w:rPr>
          <w:rFonts w:eastAsiaTheme="minorEastAsia" w:cs="Arial"/>
          <w:color w:val="000000"/>
          <w:sz w:val="23"/>
          <w:szCs w:val="23"/>
          <w:lang w:val="nn-NO"/>
        </w:rPr>
        <w:t>minimum kvart 2. år. Endringar frå tidlegare versjonar skal gå fram av endringshistorikken.</w:t>
      </w:r>
      <w:r w:rsidR="00275DE4">
        <w:rPr>
          <w:rFonts w:eastAsiaTheme="minorEastAsia" w:cs="Arial"/>
          <w:color w:val="000000"/>
          <w:sz w:val="23"/>
          <w:szCs w:val="23"/>
          <w:lang w:val="nn-NO"/>
        </w:rPr>
        <w:t xml:space="preserve"> </w:t>
      </w:r>
    </w:p>
    <w:p w14:paraId="0021D62C" w14:textId="2D21FD2C" w:rsidR="00EA5F0C" w:rsidRDefault="00EA5F0C" w:rsidP="00300CC6">
      <w:pPr>
        <w:rPr>
          <w:rFonts w:eastAsiaTheme="minorEastAsia" w:cs="Arial"/>
          <w:color w:val="000000"/>
          <w:sz w:val="23"/>
          <w:szCs w:val="23"/>
          <w:lang w:val="nn-NO"/>
        </w:rPr>
      </w:pPr>
    </w:p>
    <w:p w14:paraId="0BFA5AC1" w14:textId="5D5EDD04" w:rsidR="00EA5F0C" w:rsidRDefault="00EA5F0C" w:rsidP="00EA5F0C">
      <w:pPr>
        <w:pStyle w:val="Overskrift1"/>
        <w:rPr>
          <w:rFonts w:eastAsiaTheme="minorEastAsia"/>
          <w:lang w:val="nn-NO"/>
        </w:rPr>
      </w:pPr>
      <w:bookmarkStart w:id="2" w:name="_Toc54252917"/>
      <w:r>
        <w:rPr>
          <w:rFonts w:eastAsiaTheme="minorEastAsia"/>
          <w:lang w:val="nn-NO"/>
        </w:rPr>
        <w:t>Trafikksikkert herad</w:t>
      </w:r>
      <w:bookmarkEnd w:id="2"/>
    </w:p>
    <w:p w14:paraId="1B51C270" w14:textId="2A9D1051" w:rsidR="00EA5F0C" w:rsidRDefault="00EA5F0C" w:rsidP="00EA5F0C">
      <w:pPr>
        <w:rPr>
          <w:lang w:val="nn-NO"/>
        </w:rPr>
      </w:pPr>
    </w:p>
    <w:p w14:paraId="7997B292" w14:textId="55B3DB91" w:rsidR="00196495" w:rsidRDefault="00EA5F0C" w:rsidP="00EA5F0C">
      <w:pPr>
        <w:rPr>
          <w:lang w:val="nn-NO"/>
        </w:rPr>
      </w:pPr>
      <w:r w:rsidRPr="003146B4">
        <w:rPr>
          <w:color w:val="000000" w:themeColor="text1"/>
          <w:lang w:val="nn-NO"/>
        </w:rPr>
        <w:t xml:space="preserve">Kvam herad </w:t>
      </w:r>
      <w:r w:rsidR="009A7CFB" w:rsidRPr="003146B4">
        <w:rPr>
          <w:color w:val="000000" w:themeColor="text1"/>
          <w:lang w:val="nn-NO"/>
        </w:rPr>
        <w:t xml:space="preserve">er godkjent som </w:t>
      </w:r>
      <w:r w:rsidRPr="003146B4">
        <w:rPr>
          <w:color w:val="000000" w:themeColor="text1"/>
          <w:lang w:val="nn-NO"/>
        </w:rPr>
        <w:t>Trafikksikkert herad</w:t>
      </w:r>
      <w:r w:rsidR="009712A8" w:rsidRPr="003146B4">
        <w:rPr>
          <w:color w:val="000000" w:themeColor="text1"/>
          <w:lang w:val="nn-NO"/>
        </w:rPr>
        <w:t xml:space="preserve"> sidan 2020</w:t>
      </w:r>
      <w:r w:rsidRPr="003146B4">
        <w:rPr>
          <w:color w:val="000000" w:themeColor="text1"/>
          <w:lang w:val="nn-NO"/>
        </w:rPr>
        <w:t xml:space="preserve">. Godkjenningsordninga </w:t>
      </w:r>
      <w:r>
        <w:rPr>
          <w:lang w:val="nn-NO"/>
        </w:rPr>
        <w:t>v</w:t>
      </w:r>
      <w:r w:rsidR="009A7CFB">
        <w:rPr>
          <w:lang w:val="nn-NO"/>
        </w:rPr>
        <w:t>a</w:t>
      </w:r>
      <w:r>
        <w:rPr>
          <w:lang w:val="nn-NO"/>
        </w:rPr>
        <w:t xml:space="preserve">rt </w:t>
      </w:r>
      <w:r w:rsidR="00196495">
        <w:rPr>
          <w:lang w:val="nn-NO"/>
        </w:rPr>
        <w:t xml:space="preserve">organisert av Trygg Trafikk i samarbeid med fylkeskommunane, og har godkjenningskriterier knytt til kommunens leiing, barnehagar, skular, kulturavdeling, kommuneoverlege, helsestasjon, plan- og byggjesak og tekniske tenester. Når det gjeld </w:t>
      </w:r>
      <w:proofErr w:type="spellStart"/>
      <w:r w:rsidR="00196495">
        <w:rPr>
          <w:lang w:val="nn-NO"/>
        </w:rPr>
        <w:t>kriteri</w:t>
      </w:r>
      <w:r w:rsidR="00551851">
        <w:rPr>
          <w:lang w:val="nn-NO"/>
        </w:rPr>
        <w:t>a</w:t>
      </w:r>
      <w:r w:rsidR="00196495">
        <w:rPr>
          <w:lang w:val="nn-NO"/>
        </w:rPr>
        <w:t>ne</w:t>
      </w:r>
      <w:proofErr w:type="spellEnd"/>
      <w:r w:rsidR="00196495">
        <w:rPr>
          <w:lang w:val="nn-NO"/>
        </w:rPr>
        <w:t xml:space="preserve"> knytt til kommunen sine tekniske tenester, er desse nemnd under:</w:t>
      </w:r>
    </w:p>
    <w:p w14:paraId="4BAA8FF6" w14:textId="77777777" w:rsidR="00196495" w:rsidRPr="008E0BD9" w:rsidRDefault="00196495" w:rsidP="00196495">
      <w:pPr>
        <w:numPr>
          <w:ilvl w:val="0"/>
          <w:numId w:val="1"/>
        </w:numPr>
        <w:shd w:val="clear" w:color="auto" w:fill="FFFFFF"/>
        <w:spacing w:before="100" w:beforeAutospacing="1" w:after="100" w:afterAutospacing="1" w:line="240" w:lineRule="auto"/>
        <w:rPr>
          <w:rFonts w:ascii="Helvetica" w:eastAsia="Times New Roman" w:hAnsi="Helvetica" w:cs="Times New Roman"/>
          <w:lang w:val="nn-NO" w:eastAsia="nb-NO"/>
        </w:rPr>
      </w:pPr>
      <w:r w:rsidRPr="008E0BD9">
        <w:rPr>
          <w:rFonts w:ascii="Helvetica" w:eastAsia="Times New Roman" w:hAnsi="Helvetica" w:cs="Times New Roman"/>
          <w:lang w:val="nn-NO" w:eastAsia="nb-NO"/>
        </w:rPr>
        <w:t>Kommunen har utarbeida ei prioriteringsliste over fysiske trafikksikringstiltak på kommunal veg.</w:t>
      </w:r>
    </w:p>
    <w:p w14:paraId="6961B332" w14:textId="77777777" w:rsidR="00196495" w:rsidRPr="00275DE4" w:rsidRDefault="00196495" w:rsidP="00196495">
      <w:pPr>
        <w:numPr>
          <w:ilvl w:val="0"/>
          <w:numId w:val="1"/>
        </w:numPr>
        <w:shd w:val="clear" w:color="auto" w:fill="FFFFFF"/>
        <w:spacing w:before="100" w:beforeAutospacing="1" w:after="100" w:afterAutospacing="1" w:line="240" w:lineRule="auto"/>
        <w:rPr>
          <w:rFonts w:ascii="Helvetica" w:eastAsia="Times New Roman" w:hAnsi="Helvetica" w:cs="Times New Roman"/>
          <w:lang w:eastAsia="nb-NO"/>
        </w:rPr>
      </w:pPr>
      <w:r w:rsidRPr="00275DE4">
        <w:rPr>
          <w:rFonts w:ascii="Helvetica" w:eastAsia="Times New Roman" w:hAnsi="Helvetica" w:cs="Times New Roman"/>
          <w:lang w:eastAsia="nb-NO"/>
        </w:rPr>
        <w:t>Kommunen har utarbeida ei prioriteringsliste over trafikksikringstiltak på fylkes- og riksveg.</w:t>
      </w:r>
    </w:p>
    <w:p w14:paraId="64247568" w14:textId="77777777" w:rsidR="00196495" w:rsidRPr="00275DE4" w:rsidRDefault="00196495" w:rsidP="00196495">
      <w:pPr>
        <w:numPr>
          <w:ilvl w:val="0"/>
          <w:numId w:val="1"/>
        </w:numPr>
        <w:shd w:val="clear" w:color="auto" w:fill="FFFFFF"/>
        <w:spacing w:before="100" w:beforeAutospacing="1" w:after="100" w:afterAutospacing="1" w:line="240" w:lineRule="auto"/>
        <w:rPr>
          <w:rFonts w:ascii="Helvetica" w:eastAsia="Times New Roman" w:hAnsi="Helvetica" w:cs="Times New Roman"/>
          <w:lang w:eastAsia="nb-NO"/>
        </w:rPr>
      </w:pPr>
      <w:r w:rsidRPr="00275DE4">
        <w:rPr>
          <w:rFonts w:ascii="Helvetica" w:eastAsia="Times New Roman" w:hAnsi="Helvetica" w:cs="Times New Roman"/>
          <w:lang w:eastAsia="nb-NO"/>
        </w:rPr>
        <w:t xml:space="preserve">Kommunen har </w:t>
      </w:r>
      <w:proofErr w:type="spellStart"/>
      <w:r w:rsidRPr="00275DE4">
        <w:rPr>
          <w:rFonts w:ascii="Helvetica" w:eastAsia="Times New Roman" w:hAnsi="Helvetica" w:cs="Times New Roman"/>
          <w:lang w:eastAsia="nb-NO"/>
        </w:rPr>
        <w:t>rutinar</w:t>
      </w:r>
      <w:proofErr w:type="spellEnd"/>
      <w:r w:rsidRPr="00275DE4">
        <w:rPr>
          <w:rFonts w:ascii="Helvetica" w:eastAsia="Times New Roman" w:hAnsi="Helvetica" w:cs="Times New Roman"/>
          <w:lang w:eastAsia="nb-NO"/>
        </w:rPr>
        <w:t xml:space="preserve"> for å søka fylkeskommunale </w:t>
      </w:r>
      <w:proofErr w:type="spellStart"/>
      <w:r w:rsidRPr="00275DE4">
        <w:rPr>
          <w:rFonts w:ascii="Helvetica" w:eastAsia="Times New Roman" w:hAnsi="Helvetica" w:cs="Times New Roman"/>
          <w:lang w:eastAsia="nb-NO"/>
        </w:rPr>
        <w:t>midlar</w:t>
      </w:r>
      <w:proofErr w:type="spellEnd"/>
      <w:r w:rsidRPr="00275DE4">
        <w:rPr>
          <w:rFonts w:ascii="Helvetica" w:eastAsia="Times New Roman" w:hAnsi="Helvetica" w:cs="Times New Roman"/>
          <w:lang w:eastAsia="nb-NO"/>
        </w:rPr>
        <w:t xml:space="preserve"> til fysiske trafikksikringstiltak.</w:t>
      </w:r>
    </w:p>
    <w:p w14:paraId="65B8F45D" w14:textId="77777777" w:rsidR="00196495" w:rsidRPr="00275DE4" w:rsidRDefault="00196495" w:rsidP="00196495">
      <w:pPr>
        <w:numPr>
          <w:ilvl w:val="0"/>
          <w:numId w:val="1"/>
        </w:numPr>
        <w:shd w:val="clear" w:color="auto" w:fill="FFFFFF"/>
        <w:spacing w:before="100" w:beforeAutospacing="1" w:after="100" w:afterAutospacing="1" w:line="240" w:lineRule="auto"/>
        <w:rPr>
          <w:rFonts w:ascii="Helvetica" w:eastAsia="Times New Roman" w:hAnsi="Helvetica" w:cs="Times New Roman"/>
          <w:lang w:eastAsia="nb-NO"/>
        </w:rPr>
      </w:pPr>
      <w:r w:rsidRPr="00275DE4">
        <w:rPr>
          <w:rFonts w:ascii="Helvetica" w:eastAsia="Times New Roman" w:hAnsi="Helvetica" w:cs="Times New Roman"/>
          <w:lang w:eastAsia="nb-NO"/>
        </w:rPr>
        <w:t xml:space="preserve">Kommunen har </w:t>
      </w:r>
      <w:proofErr w:type="spellStart"/>
      <w:r w:rsidRPr="00275DE4">
        <w:rPr>
          <w:rFonts w:ascii="Helvetica" w:eastAsia="Times New Roman" w:hAnsi="Helvetica" w:cs="Times New Roman"/>
          <w:lang w:eastAsia="nb-NO"/>
        </w:rPr>
        <w:t>rutinar</w:t>
      </w:r>
      <w:proofErr w:type="spellEnd"/>
      <w:r w:rsidRPr="00275DE4">
        <w:rPr>
          <w:rFonts w:ascii="Helvetica" w:eastAsia="Times New Roman" w:hAnsi="Helvetica" w:cs="Times New Roman"/>
          <w:lang w:eastAsia="nb-NO"/>
        </w:rPr>
        <w:t xml:space="preserve"> for rydding av snø og vegetasjon på </w:t>
      </w:r>
      <w:proofErr w:type="spellStart"/>
      <w:r w:rsidRPr="00275DE4">
        <w:rPr>
          <w:rFonts w:ascii="Helvetica" w:eastAsia="Times New Roman" w:hAnsi="Helvetica" w:cs="Times New Roman"/>
          <w:lang w:eastAsia="nb-NO"/>
        </w:rPr>
        <w:t>skulevegar</w:t>
      </w:r>
      <w:proofErr w:type="spellEnd"/>
      <w:r w:rsidRPr="00275DE4">
        <w:rPr>
          <w:rFonts w:ascii="Helvetica" w:eastAsia="Times New Roman" w:hAnsi="Helvetica" w:cs="Times New Roman"/>
          <w:lang w:eastAsia="nb-NO"/>
        </w:rPr>
        <w:t>.</w:t>
      </w:r>
    </w:p>
    <w:p w14:paraId="03838EF9" w14:textId="77777777" w:rsidR="00196495" w:rsidRPr="00275DE4" w:rsidRDefault="00196495" w:rsidP="00196495">
      <w:pPr>
        <w:numPr>
          <w:ilvl w:val="0"/>
          <w:numId w:val="1"/>
        </w:numPr>
        <w:shd w:val="clear" w:color="auto" w:fill="FFFFFF"/>
        <w:spacing w:after="0" w:line="240" w:lineRule="auto"/>
        <w:rPr>
          <w:rFonts w:ascii="Helvetica" w:eastAsia="Times New Roman" w:hAnsi="Helvetica" w:cs="Times New Roman"/>
          <w:lang w:val="nn-NO" w:eastAsia="nb-NO"/>
        </w:rPr>
      </w:pPr>
      <w:r w:rsidRPr="00275DE4">
        <w:rPr>
          <w:rFonts w:ascii="Helvetica" w:eastAsia="Times New Roman" w:hAnsi="Helvetica" w:cs="Times New Roman"/>
          <w:lang w:val="nn-NO" w:eastAsia="nb-NO"/>
        </w:rPr>
        <w:t>Kommunen har rutinar for å kvalitetssikra trafikktryggleiken i samband med anleggsverksemd i kommunen.</w:t>
      </w:r>
    </w:p>
    <w:p w14:paraId="69108B3F" w14:textId="28319D14" w:rsidR="00196495" w:rsidRDefault="00196495" w:rsidP="00196495">
      <w:pPr>
        <w:numPr>
          <w:ilvl w:val="0"/>
          <w:numId w:val="1"/>
        </w:numPr>
        <w:shd w:val="clear" w:color="auto" w:fill="FFFFFF"/>
        <w:spacing w:after="0" w:line="240" w:lineRule="auto"/>
        <w:rPr>
          <w:rFonts w:ascii="Helvetica" w:eastAsia="Times New Roman" w:hAnsi="Helvetica" w:cs="Times New Roman"/>
          <w:lang w:val="nn-NO" w:eastAsia="nb-NO"/>
        </w:rPr>
      </w:pPr>
      <w:r w:rsidRPr="00275DE4">
        <w:rPr>
          <w:rFonts w:ascii="Helvetica" w:eastAsia="Times New Roman" w:hAnsi="Helvetica" w:cs="Times New Roman"/>
          <w:lang w:val="nn-NO" w:eastAsia="nb-NO"/>
        </w:rPr>
        <w:t xml:space="preserve">Kommunen har utarbeida rutinar for handtering av innspel på </w:t>
      </w:r>
      <w:r w:rsidR="00C61A4C" w:rsidRPr="00275DE4">
        <w:rPr>
          <w:rFonts w:ascii="Helvetica" w:eastAsia="Times New Roman" w:hAnsi="Helvetica" w:cs="Times New Roman"/>
          <w:lang w:val="nn-NO" w:eastAsia="nb-NO"/>
        </w:rPr>
        <w:t>trafikksikringstiltak</w:t>
      </w:r>
      <w:r w:rsidRPr="00275DE4">
        <w:rPr>
          <w:rFonts w:ascii="Helvetica" w:eastAsia="Times New Roman" w:hAnsi="Helvetica" w:cs="Times New Roman"/>
          <w:lang w:val="nn-NO" w:eastAsia="nb-NO"/>
        </w:rPr>
        <w:t xml:space="preserve"> frå andre etatar, organisasjonar og publikum.</w:t>
      </w:r>
    </w:p>
    <w:p w14:paraId="56705825" w14:textId="77777777" w:rsidR="00196495" w:rsidRDefault="00196495" w:rsidP="00EA5F0C">
      <w:pPr>
        <w:rPr>
          <w:lang w:val="nn-NO"/>
        </w:rPr>
      </w:pPr>
    </w:p>
    <w:p w14:paraId="6687ADCB" w14:textId="1C524914" w:rsidR="00EA5F0C" w:rsidRPr="00EA5F0C" w:rsidRDefault="00196495" w:rsidP="00EA5F0C">
      <w:pPr>
        <w:rPr>
          <w:lang w:val="nn-NO"/>
        </w:rPr>
      </w:pPr>
      <w:r>
        <w:rPr>
          <w:lang w:val="nn-NO"/>
        </w:rPr>
        <w:t xml:space="preserve">Denne rutinen skal saman med kommunen sin gjeldande trafikksikringsplan svara på dei nemnde kriteria for å </w:t>
      </w:r>
      <w:r w:rsidR="00A064C3">
        <w:rPr>
          <w:lang w:val="nn-NO"/>
        </w:rPr>
        <w:t xml:space="preserve">oppretthalda </w:t>
      </w:r>
      <w:r>
        <w:rPr>
          <w:lang w:val="nn-NO"/>
        </w:rPr>
        <w:t>godkjen</w:t>
      </w:r>
      <w:r w:rsidR="00A064C3">
        <w:rPr>
          <w:lang w:val="nn-NO"/>
        </w:rPr>
        <w:t xml:space="preserve">ninga som </w:t>
      </w:r>
      <w:r>
        <w:rPr>
          <w:lang w:val="nn-NO"/>
        </w:rPr>
        <w:t xml:space="preserve">Trafikksikkert herad. </w:t>
      </w:r>
    </w:p>
    <w:p w14:paraId="7D055F15" w14:textId="679D5FBC" w:rsidR="00300CC6" w:rsidRDefault="00300CC6" w:rsidP="00300CC6">
      <w:pPr>
        <w:rPr>
          <w:rFonts w:eastAsiaTheme="minorEastAsia" w:cs="Arial"/>
          <w:color w:val="000000"/>
          <w:sz w:val="23"/>
          <w:szCs w:val="23"/>
          <w:lang w:val="nn-NO"/>
        </w:rPr>
      </w:pPr>
    </w:p>
    <w:p w14:paraId="1B6EA7C9" w14:textId="7F27807D" w:rsidR="00F91E09" w:rsidRDefault="00F91E09" w:rsidP="00300CC6">
      <w:pPr>
        <w:rPr>
          <w:rFonts w:eastAsiaTheme="minorEastAsia" w:cs="Arial"/>
          <w:color w:val="000000"/>
          <w:sz w:val="23"/>
          <w:szCs w:val="23"/>
          <w:lang w:val="nn-NO"/>
        </w:rPr>
      </w:pPr>
    </w:p>
    <w:p w14:paraId="29793DA3" w14:textId="77777777" w:rsidR="00F91E09" w:rsidRDefault="00F91E09" w:rsidP="00300CC6">
      <w:pPr>
        <w:rPr>
          <w:rFonts w:eastAsiaTheme="minorEastAsia" w:cs="Arial"/>
          <w:color w:val="000000"/>
          <w:sz w:val="23"/>
          <w:szCs w:val="23"/>
          <w:lang w:val="nn-NO"/>
        </w:rPr>
      </w:pPr>
    </w:p>
    <w:p w14:paraId="036BBC62" w14:textId="0F119529" w:rsidR="00300CC6" w:rsidRPr="00EA5F0C" w:rsidRDefault="00300CC6" w:rsidP="00300CC6">
      <w:pPr>
        <w:pStyle w:val="Overskrift1"/>
        <w:rPr>
          <w:lang w:val="nn-NO"/>
        </w:rPr>
      </w:pPr>
      <w:bookmarkStart w:id="3" w:name="_Toc54252918"/>
      <w:r w:rsidRPr="00EA5F0C">
        <w:rPr>
          <w:lang w:val="nn-NO"/>
        </w:rPr>
        <w:t xml:space="preserve">Trafikksikringsplan for Kvam herad </w:t>
      </w:r>
      <w:r w:rsidR="009A7CFB" w:rsidRPr="003146B4">
        <w:rPr>
          <w:lang w:val="nn-NO"/>
        </w:rPr>
        <w:t>2024</w:t>
      </w:r>
      <w:r w:rsidRPr="003146B4">
        <w:rPr>
          <w:lang w:val="nn-NO"/>
        </w:rPr>
        <w:t xml:space="preserve"> - 202</w:t>
      </w:r>
      <w:bookmarkEnd w:id="3"/>
      <w:r w:rsidR="009A7CFB" w:rsidRPr="003146B4">
        <w:rPr>
          <w:lang w:val="nn-NO"/>
        </w:rPr>
        <w:t>7</w:t>
      </w:r>
    </w:p>
    <w:p w14:paraId="54AC7EAD" w14:textId="00127748" w:rsidR="00300CC6" w:rsidRPr="003146B4" w:rsidRDefault="00300CC6" w:rsidP="00300CC6">
      <w:pPr>
        <w:rPr>
          <w:color w:val="000000" w:themeColor="text1"/>
          <w:lang w:val="nn-NO"/>
        </w:rPr>
      </w:pPr>
    </w:p>
    <w:p w14:paraId="4EF7B556" w14:textId="4D13A77E" w:rsidR="00300CC6" w:rsidRPr="003146B4" w:rsidRDefault="00300CC6" w:rsidP="00300CC6">
      <w:pPr>
        <w:spacing w:after="200" w:line="276" w:lineRule="auto"/>
        <w:rPr>
          <w:rFonts w:cs="Arial"/>
          <w:bCs/>
          <w:color w:val="000000" w:themeColor="text1"/>
          <w:lang w:val="nn-NO"/>
        </w:rPr>
      </w:pPr>
      <w:r w:rsidRPr="003146B4">
        <w:rPr>
          <w:rFonts w:cs="Arial"/>
          <w:bCs/>
          <w:color w:val="000000" w:themeColor="text1"/>
          <w:lang w:val="nn-NO"/>
        </w:rPr>
        <w:t xml:space="preserve">Kvam herad sin </w:t>
      </w:r>
      <w:r w:rsidR="009A7CFB" w:rsidRPr="003146B4">
        <w:rPr>
          <w:rFonts w:cs="Arial"/>
          <w:bCs/>
          <w:color w:val="000000" w:themeColor="text1"/>
          <w:lang w:val="nn-NO"/>
        </w:rPr>
        <w:t xml:space="preserve">gjeldande </w:t>
      </w:r>
      <w:r w:rsidRPr="003146B4">
        <w:rPr>
          <w:rFonts w:cs="Arial"/>
          <w:bCs/>
          <w:color w:val="000000" w:themeColor="text1"/>
          <w:lang w:val="nn-NO"/>
        </w:rPr>
        <w:t>trafikksikringsplan vart vedte</w:t>
      </w:r>
      <w:r w:rsidR="00275DE4" w:rsidRPr="003146B4">
        <w:rPr>
          <w:rFonts w:cs="Arial"/>
          <w:bCs/>
          <w:color w:val="000000" w:themeColor="text1"/>
          <w:lang w:val="nn-NO"/>
        </w:rPr>
        <w:t>k</w:t>
      </w:r>
      <w:r w:rsidRPr="003146B4">
        <w:rPr>
          <w:rFonts w:cs="Arial"/>
          <w:bCs/>
          <w:color w:val="000000" w:themeColor="text1"/>
          <w:lang w:val="nn-NO"/>
        </w:rPr>
        <w:t xml:space="preserve">en </w:t>
      </w:r>
      <w:r w:rsidR="00275DE4" w:rsidRPr="003146B4">
        <w:rPr>
          <w:rFonts w:cs="Arial"/>
          <w:bCs/>
          <w:color w:val="000000" w:themeColor="text1"/>
          <w:lang w:val="nn-NO"/>
        </w:rPr>
        <w:t xml:space="preserve">av Kvam heradsstyre den </w:t>
      </w:r>
      <w:r w:rsidR="00CE091F" w:rsidRPr="003146B4">
        <w:rPr>
          <w:rFonts w:cs="Arial"/>
          <w:bCs/>
          <w:color w:val="000000" w:themeColor="text1"/>
          <w:lang w:val="nn-NO"/>
        </w:rPr>
        <w:t>7</w:t>
      </w:r>
      <w:r w:rsidRPr="003146B4">
        <w:rPr>
          <w:rFonts w:cs="Arial"/>
          <w:bCs/>
          <w:color w:val="000000" w:themeColor="text1"/>
          <w:lang w:val="nn-NO"/>
        </w:rPr>
        <w:t>.</w:t>
      </w:r>
      <w:r w:rsidR="00CE091F" w:rsidRPr="003146B4">
        <w:rPr>
          <w:rFonts w:cs="Arial"/>
          <w:bCs/>
          <w:color w:val="000000" w:themeColor="text1"/>
          <w:lang w:val="nn-NO"/>
        </w:rPr>
        <w:t>1</w:t>
      </w:r>
      <w:r w:rsidRPr="003146B4">
        <w:rPr>
          <w:rFonts w:cs="Arial"/>
          <w:bCs/>
          <w:color w:val="000000" w:themeColor="text1"/>
          <w:lang w:val="nn-NO"/>
        </w:rPr>
        <w:t>2.202</w:t>
      </w:r>
      <w:r w:rsidR="00CE091F" w:rsidRPr="003146B4">
        <w:rPr>
          <w:rFonts w:cs="Arial"/>
          <w:bCs/>
          <w:color w:val="000000" w:themeColor="text1"/>
          <w:lang w:val="nn-NO"/>
        </w:rPr>
        <w:t>3</w:t>
      </w:r>
      <w:r w:rsidR="00275DE4" w:rsidRPr="003146B4">
        <w:rPr>
          <w:rFonts w:cs="Arial"/>
          <w:bCs/>
          <w:color w:val="000000" w:themeColor="text1"/>
          <w:lang w:val="nn-NO"/>
        </w:rPr>
        <w:t xml:space="preserve"> i sak </w:t>
      </w:r>
      <w:r w:rsidRPr="003146B4">
        <w:rPr>
          <w:rFonts w:cs="Arial"/>
          <w:bCs/>
          <w:color w:val="000000" w:themeColor="text1"/>
          <w:lang w:val="nn-NO"/>
        </w:rPr>
        <w:t xml:space="preserve">HST- </w:t>
      </w:r>
      <w:r w:rsidR="00CE091F" w:rsidRPr="003146B4">
        <w:rPr>
          <w:rFonts w:cs="Arial"/>
          <w:bCs/>
          <w:color w:val="000000" w:themeColor="text1"/>
          <w:lang w:val="nn-NO"/>
        </w:rPr>
        <w:t>155</w:t>
      </w:r>
      <w:r w:rsidRPr="003146B4">
        <w:rPr>
          <w:rFonts w:cs="Arial"/>
          <w:bCs/>
          <w:color w:val="000000" w:themeColor="text1"/>
          <w:lang w:val="nn-NO"/>
        </w:rPr>
        <w:t>/2</w:t>
      </w:r>
      <w:r w:rsidR="00CE091F" w:rsidRPr="003146B4">
        <w:rPr>
          <w:rFonts w:cs="Arial"/>
          <w:bCs/>
          <w:color w:val="000000" w:themeColor="text1"/>
          <w:lang w:val="nn-NO"/>
        </w:rPr>
        <w:t>3</w:t>
      </w:r>
      <w:r w:rsidRPr="003146B4">
        <w:rPr>
          <w:rFonts w:cs="Arial"/>
          <w:bCs/>
          <w:color w:val="000000" w:themeColor="text1"/>
          <w:lang w:val="nn-NO"/>
        </w:rPr>
        <w:t xml:space="preserve">. </w:t>
      </w:r>
      <w:r w:rsidR="00F91E09" w:rsidRPr="003146B4">
        <w:rPr>
          <w:rFonts w:cs="Arial"/>
          <w:bCs/>
          <w:color w:val="000000" w:themeColor="text1"/>
          <w:lang w:val="nn-NO"/>
        </w:rPr>
        <w:t xml:space="preserve">Trafikksikringsplanen inneheld </w:t>
      </w:r>
      <w:r w:rsidR="00CD445E" w:rsidRPr="003146B4">
        <w:rPr>
          <w:rFonts w:cs="Arial"/>
          <w:bCs/>
          <w:color w:val="000000" w:themeColor="text1"/>
          <w:lang w:val="nn-NO"/>
        </w:rPr>
        <w:t xml:space="preserve">prioriteringsliste for kommunale og fylkeskommunale vegar. </w:t>
      </w:r>
      <w:r w:rsidR="00285093" w:rsidRPr="003146B4">
        <w:rPr>
          <w:rFonts w:cs="Arial"/>
          <w:bCs/>
          <w:color w:val="000000" w:themeColor="text1"/>
          <w:lang w:val="nn-NO"/>
        </w:rPr>
        <w:t xml:space="preserve">Her </w:t>
      </w:r>
      <w:r w:rsidR="00F80BF5" w:rsidRPr="003146B4">
        <w:rPr>
          <w:rFonts w:cs="Arial"/>
          <w:bCs/>
          <w:color w:val="000000" w:themeColor="text1"/>
          <w:lang w:val="nn-NO"/>
        </w:rPr>
        <w:t xml:space="preserve">er følgjande tiltak definerte som </w:t>
      </w:r>
      <w:r w:rsidR="00124BD7" w:rsidRPr="003146B4">
        <w:rPr>
          <w:rFonts w:cs="Arial"/>
          <w:bCs/>
          <w:color w:val="000000" w:themeColor="text1"/>
          <w:lang w:val="nn-NO"/>
        </w:rPr>
        <w:t xml:space="preserve">«topp-prioriterte» </w:t>
      </w:r>
      <w:r w:rsidR="009712A8" w:rsidRPr="003146B4">
        <w:rPr>
          <w:rFonts w:cs="Arial"/>
          <w:bCs/>
          <w:color w:val="000000" w:themeColor="text1"/>
          <w:lang w:val="nn-NO"/>
        </w:rPr>
        <w:t>straks</w:t>
      </w:r>
      <w:r w:rsidR="00124BD7" w:rsidRPr="003146B4">
        <w:rPr>
          <w:rFonts w:cs="Arial"/>
          <w:bCs/>
          <w:color w:val="000000" w:themeColor="text1"/>
          <w:lang w:val="nn-NO"/>
        </w:rPr>
        <w:t>tiltak:</w:t>
      </w:r>
    </w:p>
    <w:p w14:paraId="2FF2B5C0" w14:textId="38B1036B" w:rsidR="00780A95" w:rsidRDefault="00780A95" w:rsidP="00275DE4">
      <w:pPr>
        <w:shd w:val="clear" w:color="auto" w:fill="FFFFFF"/>
        <w:spacing w:after="0" w:line="240" w:lineRule="auto"/>
        <w:rPr>
          <w:rFonts w:ascii="Helvetica" w:eastAsia="Times New Roman" w:hAnsi="Helvetica" w:cs="Times New Roman"/>
          <w:lang w:val="nn-NO" w:eastAsia="nb-NO"/>
        </w:rPr>
      </w:pPr>
    </w:p>
    <w:tbl>
      <w:tblPr>
        <w:tblStyle w:val="Rutenettabell5mrkuthevingsfarge51"/>
        <w:tblW w:w="9039" w:type="dxa"/>
        <w:tblInd w:w="-113" w:type="dxa"/>
        <w:tblLayout w:type="fixed"/>
        <w:tblLook w:val="04A0" w:firstRow="1" w:lastRow="0" w:firstColumn="1" w:lastColumn="0" w:noHBand="0" w:noVBand="1"/>
      </w:tblPr>
      <w:tblGrid>
        <w:gridCol w:w="1170"/>
        <w:gridCol w:w="544"/>
        <w:gridCol w:w="544"/>
        <w:gridCol w:w="1334"/>
        <w:gridCol w:w="4029"/>
        <w:gridCol w:w="1418"/>
      </w:tblGrid>
      <w:tr w:rsidR="001E5AE4" w:rsidRPr="00240B77" w14:paraId="4559BECA" w14:textId="044DB66F" w:rsidTr="001E5AE4">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72FA16E0" w14:textId="77777777" w:rsidR="001E5AE4" w:rsidRPr="00300ADB" w:rsidRDefault="001E5AE4" w:rsidP="00D31228">
            <w:pPr>
              <w:spacing w:line="360" w:lineRule="auto"/>
              <w:rPr>
                <w:rFonts w:cs="Calibri"/>
                <w:color w:val="FFF7F7"/>
                <w:sz w:val="22"/>
                <w:szCs w:val="22"/>
              </w:rPr>
            </w:pPr>
            <w:r w:rsidRPr="00300ADB">
              <w:rPr>
                <w:rFonts w:cs="Calibri"/>
                <w:color w:val="FFF7F7"/>
                <w:sz w:val="22"/>
                <w:szCs w:val="22"/>
              </w:rPr>
              <w:br w:type="textWrapping" w:clear="all"/>
              <w:t>Kategori</w:t>
            </w:r>
          </w:p>
        </w:tc>
        <w:tc>
          <w:tcPr>
            <w:tcW w:w="544" w:type="dxa"/>
            <w:shd w:val="clear" w:color="auto" w:fill="0E77BE"/>
          </w:tcPr>
          <w:p w14:paraId="7F4C7D97" w14:textId="77777777" w:rsidR="001E5AE4" w:rsidRPr="00300ADB" w:rsidRDefault="001E5AE4" w:rsidP="00D31228">
            <w:pPr>
              <w:spacing w:line="360" w:lineRule="auto"/>
              <w:cnfStyle w:val="100000000000" w:firstRow="1" w:lastRow="0" w:firstColumn="0" w:lastColumn="0" w:oddVBand="0" w:evenVBand="0" w:oddHBand="0" w:evenHBand="0" w:firstRowFirstColumn="0" w:firstRowLastColumn="0" w:lastRowFirstColumn="0" w:lastRowLastColumn="0"/>
              <w:rPr>
                <w:rFonts w:cs="Calibri"/>
                <w:color w:val="FFF7F7"/>
                <w:sz w:val="22"/>
                <w:szCs w:val="22"/>
              </w:rPr>
            </w:pPr>
            <w:proofErr w:type="spellStart"/>
            <w:r w:rsidRPr="00300ADB">
              <w:rPr>
                <w:rFonts w:cs="Calibri"/>
                <w:color w:val="FFF7F7"/>
                <w:sz w:val="22"/>
                <w:szCs w:val="22"/>
              </w:rPr>
              <w:t>Nr</w:t>
            </w:r>
            <w:proofErr w:type="spellEnd"/>
          </w:p>
        </w:tc>
        <w:tc>
          <w:tcPr>
            <w:tcW w:w="544" w:type="dxa"/>
            <w:shd w:val="clear" w:color="auto" w:fill="0E77BE"/>
          </w:tcPr>
          <w:p w14:paraId="347B118D" w14:textId="77777777" w:rsidR="001E5AE4" w:rsidRPr="00300ADB" w:rsidRDefault="001E5AE4" w:rsidP="00D31228">
            <w:pPr>
              <w:spacing w:line="360" w:lineRule="auto"/>
              <w:cnfStyle w:val="100000000000" w:firstRow="1" w:lastRow="0" w:firstColumn="0" w:lastColumn="0" w:oddVBand="0" w:evenVBand="0" w:oddHBand="0" w:evenHBand="0" w:firstRowFirstColumn="0" w:firstRowLastColumn="0" w:lastRowFirstColumn="0" w:lastRowLastColumn="0"/>
              <w:rPr>
                <w:rFonts w:cs="Calibri"/>
                <w:color w:val="FFF7F7"/>
                <w:sz w:val="22"/>
                <w:szCs w:val="22"/>
              </w:rPr>
            </w:pPr>
            <w:proofErr w:type="spellStart"/>
            <w:r w:rsidRPr="00300ADB">
              <w:rPr>
                <w:rFonts w:cs="Calibri"/>
                <w:color w:val="FFF7F7"/>
                <w:sz w:val="22"/>
                <w:szCs w:val="22"/>
              </w:rPr>
              <w:t>Pri</w:t>
            </w:r>
            <w:proofErr w:type="spellEnd"/>
          </w:p>
        </w:tc>
        <w:tc>
          <w:tcPr>
            <w:tcW w:w="1334" w:type="dxa"/>
            <w:shd w:val="clear" w:color="auto" w:fill="0E77BE"/>
          </w:tcPr>
          <w:p w14:paraId="705D2643" w14:textId="77777777" w:rsidR="001E5AE4" w:rsidRPr="00300ADB" w:rsidRDefault="001E5AE4" w:rsidP="00D31228">
            <w:pPr>
              <w:spacing w:line="360" w:lineRule="auto"/>
              <w:cnfStyle w:val="100000000000" w:firstRow="1" w:lastRow="0" w:firstColumn="0" w:lastColumn="0" w:oddVBand="0" w:evenVBand="0" w:oddHBand="0" w:evenHBand="0" w:firstRowFirstColumn="0" w:firstRowLastColumn="0" w:lastRowFirstColumn="0" w:lastRowLastColumn="0"/>
              <w:rPr>
                <w:rFonts w:cs="Calibri"/>
                <w:color w:val="FFF7F7"/>
                <w:sz w:val="22"/>
                <w:szCs w:val="22"/>
              </w:rPr>
            </w:pPr>
            <w:r w:rsidRPr="00300ADB">
              <w:rPr>
                <w:rFonts w:cs="Calibri"/>
                <w:color w:val="FFF7F7"/>
                <w:sz w:val="22"/>
                <w:szCs w:val="22"/>
              </w:rPr>
              <w:t>Stad</w:t>
            </w:r>
          </w:p>
        </w:tc>
        <w:tc>
          <w:tcPr>
            <w:tcW w:w="4029" w:type="dxa"/>
            <w:shd w:val="clear" w:color="auto" w:fill="0E77BE"/>
          </w:tcPr>
          <w:p w14:paraId="4091C297" w14:textId="77777777" w:rsidR="001E5AE4" w:rsidRPr="00300ADB" w:rsidRDefault="001E5AE4" w:rsidP="00D31228">
            <w:pPr>
              <w:spacing w:line="360" w:lineRule="auto"/>
              <w:cnfStyle w:val="100000000000" w:firstRow="1" w:lastRow="0" w:firstColumn="0" w:lastColumn="0" w:oddVBand="0" w:evenVBand="0" w:oddHBand="0" w:evenHBand="0" w:firstRowFirstColumn="0" w:firstRowLastColumn="0" w:lastRowFirstColumn="0" w:lastRowLastColumn="0"/>
              <w:rPr>
                <w:rFonts w:cs="Calibri"/>
                <w:color w:val="FFF7F7"/>
                <w:sz w:val="22"/>
                <w:szCs w:val="22"/>
              </w:rPr>
            </w:pPr>
            <w:r w:rsidRPr="00300ADB">
              <w:rPr>
                <w:rFonts w:cs="Calibri"/>
                <w:color w:val="FFF7F7"/>
                <w:sz w:val="22"/>
                <w:szCs w:val="22"/>
              </w:rPr>
              <w:t>spesifikasjon</w:t>
            </w:r>
          </w:p>
        </w:tc>
        <w:tc>
          <w:tcPr>
            <w:tcW w:w="1418" w:type="dxa"/>
            <w:shd w:val="clear" w:color="auto" w:fill="0E77BE"/>
          </w:tcPr>
          <w:p w14:paraId="32E2E436" w14:textId="77777777" w:rsidR="001E5AE4" w:rsidRPr="00300ADB" w:rsidRDefault="001E5AE4" w:rsidP="00D31228">
            <w:pPr>
              <w:spacing w:line="360" w:lineRule="auto"/>
              <w:ind w:left="316" w:hanging="142"/>
              <w:cnfStyle w:val="100000000000" w:firstRow="1" w:lastRow="0" w:firstColumn="0" w:lastColumn="0" w:oddVBand="0" w:evenVBand="0" w:oddHBand="0" w:evenHBand="0" w:firstRowFirstColumn="0" w:firstRowLastColumn="0" w:lastRowFirstColumn="0" w:lastRowLastColumn="0"/>
              <w:rPr>
                <w:rFonts w:cs="Calibri"/>
                <w:color w:val="FFF7F7"/>
                <w:sz w:val="22"/>
                <w:szCs w:val="22"/>
              </w:rPr>
            </w:pPr>
            <w:r w:rsidRPr="00300ADB">
              <w:rPr>
                <w:rFonts w:cs="Calibri"/>
                <w:color w:val="FFF7F7"/>
                <w:sz w:val="22"/>
                <w:szCs w:val="22"/>
              </w:rPr>
              <w:t>Ansvar</w:t>
            </w:r>
          </w:p>
        </w:tc>
      </w:tr>
      <w:tr w:rsidR="001E5AE4" w:rsidRPr="00240B77" w14:paraId="04DA70B3" w14:textId="58C51D4D" w:rsidTr="001E5AE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1EF916B0" w14:textId="77777777" w:rsidR="001E5AE4" w:rsidRPr="00300ADB" w:rsidRDefault="001E5AE4" w:rsidP="00D31228">
            <w:pPr>
              <w:spacing w:line="360" w:lineRule="auto"/>
              <w:rPr>
                <w:rFonts w:cs="Calibri"/>
                <w:color w:val="FFF7F7"/>
                <w:sz w:val="22"/>
                <w:szCs w:val="22"/>
              </w:rPr>
            </w:pPr>
            <w:r w:rsidRPr="00300ADB">
              <w:rPr>
                <w:rFonts w:cs="Calibri"/>
                <w:color w:val="FFF7F7"/>
                <w:sz w:val="22"/>
                <w:szCs w:val="22"/>
              </w:rPr>
              <w:t>Gang/ sykkel-veg</w:t>
            </w:r>
          </w:p>
        </w:tc>
        <w:tc>
          <w:tcPr>
            <w:tcW w:w="544" w:type="dxa"/>
            <w:shd w:val="clear" w:color="auto" w:fill="E7E6E6" w:themeFill="background2"/>
          </w:tcPr>
          <w:p w14:paraId="54E82678"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1</w:t>
            </w:r>
          </w:p>
        </w:tc>
        <w:tc>
          <w:tcPr>
            <w:tcW w:w="544" w:type="dxa"/>
            <w:shd w:val="clear" w:color="auto" w:fill="FF0000"/>
          </w:tcPr>
          <w:p w14:paraId="69189CD6"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7045B660"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 xml:space="preserve">Øystese-Laupsa </w:t>
            </w:r>
            <w:proofErr w:type="spellStart"/>
            <w:r w:rsidRPr="00240B77">
              <w:rPr>
                <w:rFonts w:cs="Calibri"/>
              </w:rPr>
              <w:t>fv</w:t>
            </w:r>
            <w:proofErr w:type="spellEnd"/>
            <w:r w:rsidRPr="00240B77">
              <w:rPr>
                <w:rFonts w:cs="Calibri"/>
              </w:rPr>
              <w:t xml:space="preserve"> 79</w:t>
            </w:r>
          </w:p>
        </w:tc>
        <w:tc>
          <w:tcPr>
            <w:tcW w:w="4029" w:type="dxa"/>
            <w:shd w:val="clear" w:color="auto" w:fill="E7E6E6" w:themeFill="background2"/>
          </w:tcPr>
          <w:p w14:paraId="3D726BA6"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 xml:space="preserve">Komplettering av gang og sykkelveg på </w:t>
            </w:r>
            <w:proofErr w:type="spellStart"/>
            <w:r w:rsidRPr="00240B77">
              <w:rPr>
                <w:rFonts w:cs="Calibri"/>
              </w:rPr>
              <w:t>gjenståande</w:t>
            </w:r>
            <w:proofErr w:type="spellEnd"/>
            <w:r w:rsidRPr="00240B77">
              <w:rPr>
                <w:rFonts w:cs="Calibri"/>
              </w:rPr>
              <w:t xml:space="preserve"> strekning. Reguleringsplan er </w:t>
            </w:r>
            <w:proofErr w:type="spellStart"/>
            <w:r w:rsidRPr="00240B77">
              <w:rPr>
                <w:rFonts w:cs="Calibri"/>
              </w:rPr>
              <w:t>godkjend</w:t>
            </w:r>
            <w:proofErr w:type="spellEnd"/>
            <w:r w:rsidRPr="00240B77">
              <w:rPr>
                <w:rFonts w:cs="Calibri"/>
              </w:rPr>
              <w:t xml:space="preserve">. </w:t>
            </w:r>
            <w:proofErr w:type="spellStart"/>
            <w:r w:rsidRPr="00240B77">
              <w:rPr>
                <w:rFonts w:cs="Calibri"/>
              </w:rPr>
              <w:t>Skuleveg</w:t>
            </w:r>
            <w:proofErr w:type="spellEnd"/>
            <w:r w:rsidRPr="00240B77">
              <w:rPr>
                <w:rFonts w:cs="Calibri"/>
              </w:rPr>
              <w:t>.</w:t>
            </w:r>
          </w:p>
          <w:p w14:paraId="699892FF"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tc>
        <w:tc>
          <w:tcPr>
            <w:tcW w:w="1418" w:type="dxa"/>
            <w:shd w:val="clear" w:color="auto" w:fill="E7E6E6" w:themeFill="background2"/>
          </w:tcPr>
          <w:p w14:paraId="1D4C3CB8"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VLFK</w:t>
            </w:r>
          </w:p>
          <w:p w14:paraId="10C230E5" w14:textId="77777777" w:rsidR="001E5AE4" w:rsidRPr="00240B77" w:rsidRDefault="001E5AE4" w:rsidP="00D31228">
            <w:pPr>
              <w:spacing w:after="160" w:line="259" w:lineRule="auto"/>
              <w:cnfStyle w:val="000000100000" w:firstRow="0" w:lastRow="0" w:firstColumn="0" w:lastColumn="0" w:oddVBand="0" w:evenVBand="0" w:oddHBand="1" w:evenHBand="0" w:firstRowFirstColumn="0" w:firstRowLastColumn="0" w:lastRowFirstColumn="0" w:lastRowLastColumn="0"/>
              <w:rPr>
                <w:rFonts w:cs="Calibri"/>
              </w:rPr>
            </w:pPr>
          </w:p>
        </w:tc>
      </w:tr>
      <w:tr w:rsidR="001E5AE4" w:rsidRPr="00240B77" w14:paraId="348CC1E2" w14:textId="6E65338B" w:rsidTr="001E5AE4">
        <w:trPr>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4B223CA6" w14:textId="77777777" w:rsidR="001E5AE4" w:rsidRPr="00300ADB" w:rsidRDefault="001E5AE4" w:rsidP="00D31228">
            <w:pPr>
              <w:spacing w:line="360" w:lineRule="auto"/>
              <w:rPr>
                <w:rFonts w:cs="Calibri"/>
                <w:color w:val="FFF7F7"/>
                <w:sz w:val="22"/>
                <w:szCs w:val="22"/>
              </w:rPr>
            </w:pPr>
          </w:p>
        </w:tc>
        <w:tc>
          <w:tcPr>
            <w:tcW w:w="544" w:type="dxa"/>
            <w:shd w:val="clear" w:color="auto" w:fill="D9E2F3" w:themeFill="accent1" w:themeFillTint="33"/>
          </w:tcPr>
          <w:p w14:paraId="7B7D79ED"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c>
          <w:tcPr>
            <w:tcW w:w="544" w:type="dxa"/>
            <w:shd w:val="clear" w:color="auto" w:fill="FF0000"/>
          </w:tcPr>
          <w:p w14:paraId="17BB8032"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0F31C4D3"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 xml:space="preserve">Vikedal-Ålvik </w:t>
            </w:r>
            <w:proofErr w:type="spellStart"/>
            <w:r w:rsidRPr="00240B77">
              <w:rPr>
                <w:rFonts w:cs="Calibri"/>
              </w:rPr>
              <w:t>fv</w:t>
            </w:r>
            <w:proofErr w:type="spellEnd"/>
            <w:r w:rsidRPr="00240B77">
              <w:rPr>
                <w:rFonts w:cs="Calibri"/>
              </w:rPr>
              <w:t xml:space="preserve"> 79</w:t>
            </w:r>
          </w:p>
        </w:tc>
        <w:tc>
          <w:tcPr>
            <w:tcW w:w="4029" w:type="dxa"/>
            <w:shd w:val="clear" w:color="auto" w:fill="D9E2F3" w:themeFill="accent1" w:themeFillTint="33"/>
          </w:tcPr>
          <w:p w14:paraId="03589126" w14:textId="77777777" w:rsidR="001E5AE4" w:rsidRPr="009712A8"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lang w:val="nn-NO"/>
              </w:rPr>
            </w:pPr>
            <w:r w:rsidRPr="009712A8">
              <w:rPr>
                <w:rFonts w:cs="Calibri"/>
                <w:lang w:val="nn-NO"/>
              </w:rPr>
              <w:t>Utarbeida reguleringsplan for den delen som manglar på strekninga, og ha denne godkjend i perioden. Skuleveg.</w:t>
            </w:r>
          </w:p>
        </w:tc>
        <w:tc>
          <w:tcPr>
            <w:tcW w:w="1418" w:type="dxa"/>
            <w:shd w:val="clear" w:color="auto" w:fill="D9E2F3" w:themeFill="accent1" w:themeFillTint="33"/>
          </w:tcPr>
          <w:p w14:paraId="77C4FEA5"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VLFK</w:t>
            </w:r>
          </w:p>
          <w:p w14:paraId="5B6A07B6"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 KH</w:t>
            </w:r>
          </w:p>
          <w:p w14:paraId="0DB6B00E"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
        </w:tc>
      </w:tr>
      <w:tr w:rsidR="001E5AE4" w:rsidRPr="00240B77" w14:paraId="797A96A2" w14:textId="68C724A8" w:rsidTr="001E5AE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16F6C8CE" w14:textId="77777777" w:rsidR="001E5AE4" w:rsidRPr="00300ADB" w:rsidRDefault="001E5AE4" w:rsidP="00D31228">
            <w:pPr>
              <w:spacing w:line="360" w:lineRule="auto"/>
              <w:rPr>
                <w:rFonts w:cs="Calibri"/>
                <w:color w:val="FFF7F7"/>
                <w:sz w:val="22"/>
                <w:szCs w:val="22"/>
              </w:rPr>
            </w:pPr>
          </w:p>
        </w:tc>
        <w:tc>
          <w:tcPr>
            <w:tcW w:w="544" w:type="dxa"/>
            <w:shd w:val="clear" w:color="auto" w:fill="E7E6E6" w:themeFill="background2"/>
          </w:tcPr>
          <w:p w14:paraId="1482482D"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3</w:t>
            </w:r>
          </w:p>
        </w:tc>
        <w:tc>
          <w:tcPr>
            <w:tcW w:w="544" w:type="dxa"/>
            <w:shd w:val="clear" w:color="auto" w:fill="FF0000"/>
          </w:tcPr>
          <w:p w14:paraId="6517A8CF"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57B3EB75"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Ålvik</w:t>
            </w:r>
          </w:p>
        </w:tc>
        <w:tc>
          <w:tcPr>
            <w:tcW w:w="4029" w:type="dxa"/>
            <w:shd w:val="clear" w:color="auto" w:fill="E7E6E6" w:themeFill="background2"/>
          </w:tcPr>
          <w:p w14:paraId="2C5CD4AD" w14:textId="77777777" w:rsidR="001E5AE4" w:rsidRPr="009712A8"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r w:rsidRPr="009712A8">
              <w:rPr>
                <w:rFonts w:cs="Calibri"/>
                <w:lang w:val="nn-NO"/>
              </w:rPr>
              <w:t>Opparbeida gangveg på strekninga pensjonisten-Torget.</w:t>
            </w:r>
          </w:p>
          <w:p w14:paraId="0057BD47" w14:textId="77777777" w:rsidR="001E5AE4" w:rsidRPr="009712A8"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p>
        </w:tc>
        <w:tc>
          <w:tcPr>
            <w:tcW w:w="1418" w:type="dxa"/>
            <w:shd w:val="clear" w:color="auto" w:fill="E7E6E6" w:themeFill="background2"/>
          </w:tcPr>
          <w:p w14:paraId="41050AC2"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VLFK / KH</w:t>
            </w:r>
          </w:p>
        </w:tc>
      </w:tr>
      <w:tr w:rsidR="001E5AE4" w:rsidRPr="00240B77" w14:paraId="13293EFC" w14:textId="4746DB57" w:rsidTr="001E5AE4">
        <w:trPr>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6EF1AB20" w14:textId="77777777" w:rsidR="001E5AE4" w:rsidRPr="00300ADB" w:rsidRDefault="001E5AE4" w:rsidP="00D31228">
            <w:pPr>
              <w:spacing w:line="360" w:lineRule="auto"/>
              <w:rPr>
                <w:rFonts w:cs="Calibri"/>
                <w:color w:val="FFF7F7"/>
              </w:rPr>
            </w:pPr>
          </w:p>
        </w:tc>
        <w:tc>
          <w:tcPr>
            <w:tcW w:w="544" w:type="dxa"/>
            <w:shd w:val="clear" w:color="auto" w:fill="D9E2F3" w:themeFill="accent1" w:themeFillTint="33"/>
          </w:tcPr>
          <w:p w14:paraId="483EE894"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c>
          <w:tcPr>
            <w:tcW w:w="544" w:type="dxa"/>
            <w:shd w:val="clear" w:color="auto" w:fill="FF0000"/>
          </w:tcPr>
          <w:p w14:paraId="306D5CA5"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6E87E87A"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Torebøen feltet, Øystese</w:t>
            </w:r>
          </w:p>
        </w:tc>
        <w:tc>
          <w:tcPr>
            <w:tcW w:w="4029" w:type="dxa"/>
            <w:shd w:val="clear" w:color="auto" w:fill="D9E2F3" w:themeFill="accent1" w:themeFillTint="33"/>
          </w:tcPr>
          <w:p w14:paraId="6EEE758C"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9712A8">
              <w:rPr>
                <w:rFonts w:cs="Calibri"/>
                <w:lang w:val="nn-NO"/>
              </w:rPr>
              <w:t xml:space="preserve">Opparbeida fortau fram til  eksisterande fortau i sving </w:t>
            </w:r>
            <w:proofErr w:type="spellStart"/>
            <w:r w:rsidRPr="009712A8">
              <w:rPr>
                <w:rFonts w:cs="Calibri"/>
                <w:lang w:val="nn-NO"/>
              </w:rPr>
              <w:t>Skårdalsvegen</w:t>
            </w:r>
            <w:proofErr w:type="spellEnd"/>
            <w:r w:rsidRPr="009712A8">
              <w:rPr>
                <w:rFonts w:cs="Calibri"/>
                <w:lang w:val="nn-NO"/>
              </w:rPr>
              <w:t xml:space="preserve">. </w:t>
            </w:r>
            <w:r w:rsidRPr="00240B77">
              <w:rPr>
                <w:rFonts w:cs="Calibri"/>
              </w:rPr>
              <w:t xml:space="preserve">Reguleringsplan er </w:t>
            </w:r>
            <w:proofErr w:type="spellStart"/>
            <w:r w:rsidRPr="00240B77">
              <w:rPr>
                <w:rFonts w:cs="Calibri"/>
              </w:rPr>
              <w:t>godkjend</w:t>
            </w:r>
            <w:proofErr w:type="spellEnd"/>
            <w:r w:rsidRPr="00240B77">
              <w:rPr>
                <w:rFonts w:cs="Calibri"/>
              </w:rPr>
              <w:t xml:space="preserve">. </w:t>
            </w:r>
            <w:proofErr w:type="spellStart"/>
            <w:r w:rsidRPr="00240B77">
              <w:rPr>
                <w:rFonts w:cs="Calibri"/>
              </w:rPr>
              <w:t>Skuleveg</w:t>
            </w:r>
            <w:proofErr w:type="spellEnd"/>
            <w:r w:rsidRPr="00240B77">
              <w:rPr>
                <w:rFonts w:cs="Calibri"/>
              </w:rPr>
              <w:t>.</w:t>
            </w:r>
          </w:p>
          <w:p w14:paraId="4D2064FC"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
        </w:tc>
        <w:tc>
          <w:tcPr>
            <w:tcW w:w="1418" w:type="dxa"/>
            <w:shd w:val="clear" w:color="auto" w:fill="D9E2F3" w:themeFill="accent1" w:themeFillTint="33"/>
          </w:tcPr>
          <w:p w14:paraId="6ECEEB64"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KH</w:t>
            </w:r>
          </w:p>
        </w:tc>
      </w:tr>
      <w:tr w:rsidR="001E5AE4" w:rsidRPr="00240B77" w14:paraId="471E207E" w14:textId="787F5A73" w:rsidTr="001E5AE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30621381" w14:textId="77777777" w:rsidR="001E5AE4" w:rsidRPr="00300ADB" w:rsidRDefault="001E5AE4" w:rsidP="00D31228">
            <w:pPr>
              <w:spacing w:line="360" w:lineRule="auto"/>
              <w:rPr>
                <w:rFonts w:cs="Calibri"/>
                <w:color w:val="FFF7F7"/>
                <w:sz w:val="22"/>
                <w:szCs w:val="22"/>
              </w:rPr>
            </w:pPr>
            <w:r w:rsidRPr="00300ADB">
              <w:rPr>
                <w:rFonts w:cs="Calibri"/>
                <w:color w:val="FFF7F7"/>
                <w:sz w:val="22"/>
                <w:szCs w:val="22"/>
              </w:rPr>
              <w:t>Fart</w:t>
            </w:r>
          </w:p>
        </w:tc>
        <w:tc>
          <w:tcPr>
            <w:tcW w:w="544" w:type="dxa"/>
            <w:shd w:val="clear" w:color="auto" w:fill="E7E6E6" w:themeFill="background2"/>
          </w:tcPr>
          <w:p w14:paraId="3D92FA0E"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11</w:t>
            </w:r>
          </w:p>
        </w:tc>
        <w:tc>
          <w:tcPr>
            <w:tcW w:w="544" w:type="dxa"/>
            <w:shd w:val="clear" w:color="auto" w:fill="FF0000"/>
          </w:tcPr>
          <w:p w14:paraId="4A8FBBC9"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0723D98D"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 xml:space="preserve">Norheimsund sentrum </w:t>
            </w:r>
          </w:p>
        </w:tc>
        <w:tc>
          <w:tcPr>
            <w:tcW w:w="4029" w:type="dxa"/>
            <w:shd w:val="clear" w:color="auto" w:fill="E7E6E6" w:themeFill="background2"/>
          </w:tcPr>
          <w:p w14:paraId="055DAD4D" w14:textId="77777777" w:rsidR="001E5AE4" w:rsidRPr="008E0BD9"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r w:rsidRPr="008E0BD9">
              <w:rPr>
                <w:rFonts w:cs="Calibri"/>
                <w:lang w:val="nn-NO"/>
              </w:rPr>
              <w:t xml:space="preserve">Vurdera fartsreduksjon til 40 km/t i Norheimsund sentrum frå rundkøyring v </w:t>
            </w:r>
            <w:proofErr w:type="spellStart"/>
            <w:r w:rsidRPr="008E0BD9">
              <w:rPr>
                <w:rFonts w:cs="Calibri"/>
                <w:lang w:val="nn-NO"/>
              </w:rPr>
              <w:t>Straumbrua</w:t>
            </w:r>
            <w:proofErr w:type="spellEnd"/>
            <w:r w:rsidRPr="008E0BD9">
              <w:rPr>
                <w:rFonts w:cs="Calibri"/>
                <w:lang w:val="nn-NO"/>
              </w:rPr>
              <w:t xml:space="preserve"> til avkøyrsle til Hardanger Fartøyvernsenter.</w:t>
            </w:r>
          </w:p>
          <w:p w14:paraId="75CE037D" w14:textId="77777777" w:rsidR="001E5AE4" w:rsidRPr="008E0BD9"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p>
        </w:tc>
        <w:tc>
          <w:tcPr>
            <w:tcW w:w="1418" w:type="dxa"/>
            <w:shd w:val="clear" w:color="auto" w:fill="E7E6E6" w:themeFill="background2"/>
          </w:tcPr>
          <w:p w14:paraId="7B68CC2A"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VLFK</w:t>
            </w:r>
          </w:p>
          <w:p w14:paraId="7E6D6DE7"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tc>
      </w:tr>
      <w:tr w:rsidR="001E5AE4" w:rsidRPr="00240B77" w14:paraId="77840553" w14:textId="3A765B50" w:rsidTr="001E5AE4">
        <w:trPr>
          <w:trHeight w:val="557"/>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69D15910" w14:textId="77777777" w:rsidR="001E5AE4" w:rsidRPr="00300ADB" w:rsidRDefault="001E5AE4" w:rsidP="00D31228">
            <w:pPr>
              <w:spacing w:line="360" w:lineRule="auto"/>
              <w:rPr>
                <w:rFonts w:cs="Calibri"/>
                <w:color w:val="FFF7F7"/>
              </w:rPr>
            </w:pPr>
          </w:p>
        </w:tc>
        <w:tc>
          <w:tcPr>
            <w:tcW w:w="544" w:type="dxa"/>
            <w:shd w:val="clear" w:color="auto" w:fill="D9E2F3" w:themeFill="accent1" w:themeFillTint="33"/>
          </w:tcPr>
          <w:p w14:paraId="1F52AC1B"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12</w:t>
            </w:r>
          </w:p>
        </w:tc>
        <w:tc>
          <w:tcPr>
            <w:tcW w:w="544" w:type="dxa"/>
            <w:shd w:val="clear" w:color="auto" w:fill="FF0000"/>
          </w:tcPr>
          <w:p w14:paraId="41A153DC"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S</w:t>
            </w:r>
          </w:p>
        </w:tc>
        <w:tc>
          <w:tcPr>
            <w:tcW w:w="1334" w:type="dxa"/>
            <w:shd w:val="clear" w:color="auto" w:fill="D9E2F3" w:themeFill="accent1" w:themeFillTint="33"/>
          </w:tcPr>
          <w:p w14:paraId="651B06C5"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Tørvikbygd</w:t>
            </w:r>
          </w:p>
        </w:tc>
        <w:tc>
          <w:tcPr>
            <w:tcW w:w="4029" w:type="dxa"/>
            <w:shd w:val="clear" w:color="auto" w:fill="D9E2F3" w:themeFill="accent1" w:themeFillTint="33"/>
          </w:tcPr>
          <w:p w14:paraId="58DFAA54" w14:textId="77777777" w:rsidR="001E5AE4" w:rsidRPr="009712A8"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lang w:val="nn-NO"/>
              </w:rPr>
            </w:pPr>
            <w:r w:rsidRPr="009712A8">
              <w:rPr>
                <w:rFonts w:cs="Calibri"/>
                <w:lang w:val="nn-NO"/>
              </w:rPr>
              <w:t>Redusert fartsgrense til 60 km/t frå Berge gard til 50 km/t sone i Tørvikbygd</w:t>
            </w:r>
          </w:p>
        </w:tc>
        <w:tc>
          <w:tcPr>
            <w:tcW w:w="1418" w:type="dxa"/>
            <w:shd w:val="clear" w:color="auto" w:fill="D9E2F3" w:themeFill="accent1" w:themeFillTint="33"/>
          </w:tcPr>
          <w:p w14:paraId="17962E89"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VLFK</w:t>
            </w:r>
          </w:p>
        </w:tc>
      </w:tr>
      <w:tr w:rsidR="001E5AE4" w:rsidRPr="00240B77" w14:paraId="66300773" w14:textId="4D9A5D2C" w:rsidTr="001E5AE4">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1ECD2CE7" w14:textId="77777777" w:rsidR="001E5AE4" w:rsidRPr="009712A8" w:rsidRDefault="001E5AE4" w:rsidP="00D31228">
            <w:pPr>
              <w:spacing w:line="360" w:lineRule="auto"/>
              <w:rPr>
                <w:rFonts w:cs="Calibri"/>
                <w:color w:val="FFF7F7"/>
                <w:sz w:val="22"/>
                <w:szCs w:val="22"/>
                <w:lang w:val="nn-NO"/>
              </w:rPr>
            </w:pPr>
            <w:r w:rsidRPr="009712A8">
              <w:rPr>
                <w:rFonts w:cs="Calibri"/>
                <w:color w:val="FFF7F7"/>
                <w:sz w:val="22"/>
                <w:szCs w:val="22"/>
                <w:lang w:val="nn-NO"/>
              </w:rPr>
              <w:t>Kryssing g/s-veg, gangfelt</w:t>
            </w:r>
          </w:p>
        </w:tc>
        <w:tc>
          <w:tcPr>
            <w:tcW w:w="544" w:type="dxa"/>
            <w:shd w:val="clear" w:color="auto" w:fill="E7E6E6" w:themeFill="background2"/>
          </w:tcPr>
          <w:p w14:paraId="40405530"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18</w:t>
            </w:r>
          </w:p>
        </w:tc>
        <w:tc>
          <w:tcPr>
            <w:tcW w:w="544" w:type="dxa"/>
            <w:shd w:val="clear" w:color="auto" w:fill="FF0000"/>
          </w:tcPr>
          <w:p w14:paraId="7F10DFE9"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456AE6CE"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roofErr w:type="spellStart"/>
            <w:r w:rsidRPr="00240B77">
              <w:rPr>
                <w:rFonts w:cs="Calibri"/>
              </w:rPr>
              <w:t>X</w:t>
            </w:r>
            <w:proofErr w:type="spellEnd"/>
            <w:r w:rsidRPr="00240B77">
              <w:rPr>
                <w:rFonts w:cs="Calibri"/>
              </w:rPr>
              <w:t xml:space="preserve"> </w:t>
            </w:r>
            <w:proofErr w:type="spellStart"/>
            <w:r w:rsidRPr="00240B77">
              <w:rPr>
                <w:rFonts w:cs="Calibri"/>
              </w:rPr>
              <w:t>fv</w:t>
            </w:r>
            <w:proofErr w:type="spellEnd"/>
            <w:r w:rsidRPr="00240B77">
              <w:rPr>
                <w:rFonts w:cs="Calibri"/>
              </w:rPr>
              <w:t xml:space="preserve"> 49 Dalheim/ Tørvikbygd</w:t>
            </w:r>
          </w:p>
        </w:tc>
        <w:tc>
          <w:tcPr>
            <w:tcW w:w="4029" w:type="dxa"/>
            <w:shd w:val="clear" w:color="auto" w:fill="E7E6E6" w:themeFill="background2"/>
          </w:tcPr>
          <w:p w14:paraId="31253BBD" w14:textId="77777777" w:rsidR="001E5AE4" w:rsidRPr="009712A8"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r w:rsidRPr="009712A8">
              <w:rPr>
                <w:rFonts w:cs="Calibri"/>
                <w:lang w:val="nn-NO"/>
              </w:rPr>
              <w:t xml:space="preserve">Forsterka tryggingstiltak for gåande som  kryssar trafikk ned mot ferjekai. Skuleveg. </w:t>
            </w:r>
          </w:p>
        </w:tc>
        <w:tc>
          <w:tcPr>
            <w:tcW w:w="1418" w:type="dxa"/>
            <w:shd w:val="clear" w:color="auto" w:fill="E7E6E6" w:themeFill="background2"/>
          </w:tcPr>
          <w:p w14:paraId="7C717F66"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VLFK</w:t>
            </w:r>
          </w:p>
          <w:p w14:paraId="29315FAC"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tc>
      </w:tr>
      <w:tr w:rsidR="001E5AE4" w:rsidRPr="00240B77" w14:paraId="788268D1" w14:textId="1A4EF44E" w:rsidTr="001E5AE4">
        <w:trPr>
          <w:trHeight w:val="442"/>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5B9AA8EF" w14:textId="77777777" w:rsidR="001E5AE4" w:rsidRPr="00300ADB" w:rsidRDefault="001E5AE4" w:rsidP="00D31228">
            <w:pPr>
              <w:spacing w:line="360" w:lineRule="auto"/>
              <w:rPr>
                <w:rFonts w:cs="Calibri"/>
                <w:color w:val="FFF7F7"/>
                <w:sz w:val="22"/>
                <w:szCs w:val="22"/>
              </w:rPr>
            </w:pPr>
            <w:r w:rsidRPr="00300ADB">
              <w:rPr>
                <w:rFonts w:cs="Calibri"/>
                <w:color w:val="FFF7F7"/>
                <w:sz w:val="22"/>
                <w:szCs w:val="22"/>
              </w:rPr>
              <w:t>Veglys</w:t>
            </w:r>
          </w:p>
        </w:tc>
        <w:tc>
          <w:tcPr>
            <w:tcW w:w="544" w:type="dxa"/>
            <w:shd w:val="clear" w:color="auto" w:fill="D9E2F3" w:themeFill="accent1" w:themeFillTint="33"/>
          </w:tcPr>
          <w:p w14:paraId="574FB0B7"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23</w:t>
            </w:r>
          </w:p>
        </w:tc>
        <w:tc>
          <w:tcPr>
            <w:tcW w:w="544" w:type="dxa"/>
            <w:shd w:val="clear" w:color="auto" w:fill="FF0000"/>
          </w:tcPr>
          <w:p w14:paraId="273B38CB"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25FE9532"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Fosse-tunellen</w:t>
            </w:r>
          </w:p>
        </w:tc>
        <w:tc>
          <w:tcPr>
            <w:tcW w:w="4029" w:type="dxa"/>
            <w:shd w:val="clear" w:color="auto" w:fill="D9E2F3" w:themeFill="accent1" w:themeFillTint="33"/>
          </w:tcPr>
          <w:p w14:paraId="32AE63A6"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roofErr w:type="spellStart"/>
            <w:r w:rsidRPr="00240B77">
              <w:rPr>
                <w:rFonts w:cs="Calibri"/>
              </w:rPr>
              <w:t>Etablera</w:t>
            </w:r>
            <w:proofErr w:type="spellEnd"/>
            <w:r w:rsidRPr="00240B77">
              <w:rPr>
                <w:rFonts w:cs="Calibri"/>
              </w:rPr>
              <w:t xml:space="preserve"> lys i tunellen. </w:t>
            </w:r>
          </w:p>
        </w:tc>
        <w:tc>
          <w:tcPr>
            <w:tcW w:w="1418" w:type="dxa"/>
            <w:shd w:val="clear" w:color="auto" w:fill="D9E2F3" w:themeFill="accent1" w:themeFillTint="33"/>
          </w:tcPr>
          <w:p w14:paraId="6731B1E4"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VLFK</w:t>
            </w:r>
          </w:p>
        </w:tc>
      </w:tr>
      <w:tr w:rsidR="001E5AE4" w:rsidRPr="00240B77" w14:paraId="0EA6A1A8" w14:textId="0F65AD8A" w:rsidTr="001E5AE4">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3DFC16D5" w14:textId="77777777" w:rsidR="001E5AE4" w:rsidRPr="00300ADB" w:rsidRDefault="001E5AE4" w:rsidP="00D31228">
            <w:pPr>
              <w:spacing w:line="360" w:lineRule="auto"/>
              <w:rPr>
                <w:rFonts w:cs="Calibri"/>
                <w:color w:val="FFF7F7"/>
              </w:rPr>
            </w:pPr>
          </w:p>
        </w:tc>
        <w:tc>
          <w:tcPr>
            <w:tcW w:w="544" w:type="dxa"/>
            <w:shd w:val="clear" w:color="auto" w:fill="E7E6E6" w:themeFill="background2"/>
          </w:tcPr>
          <w:p w14:paraId="0B04BB6E"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24</w:t>
            </w:r>
          </w:p>
        </w:tc>
        <w:tc>
          <w:tcPr>
            <w:tcW w:w="544" w:type="dxa"/>
            <w:shd w:val="clear" w:color="auto" w:fill="FF0000"/>
          </w:tcPr>
          <w:p w14:paraId="4F971A77"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72DF2736"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Mundheim sentrum</w:t>
            </w:r>
          </w:p>
        </w:tc>
        <w:tc>
          <w:tcPr>
            <w:tcW w:w="4029" w:type="dxa"/>
            <w:shd w:val="clear" w:color="auto" w:fill="E7E6E6" w:themeFill="background2"/>
          </w:tcPr>
          <w:p w14:paraId="75F0369A"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roofErr w:type="spellStart"/>
            <w:r w:rsidRPr="00240B77">
              <w:rPr>
                <w:rFonts w:cs="Calibri"/>
              </w:rPr>
              <w:t>Etablera</w:t>
            </w:r>
            <w:proofErr w:type="spellEnd"/>
            <w:r w:rsidRPr="00240B77">
              <w:rPr>
                <w:rFonts w:cs="Calibri"/>
              </w:rPr>
              <w:t xml:space="preserve"> gatelys ved buss-terminal</w:t>
            </w:r>
          </w:p>
        </w:tc>
        <w:tc>
          <w:tcPr>
            <w:tcW w:w="1418" w:type="dxa"/>
            <w:shd w:val="clear" w:color="auto" w:fill="E7E6E6" w:themeFill="background2"/>
          </w:tcPr>
          <w:p w14:paraId="1B6BB90B"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KH</w:t>
            </w:r>
          </w:p>
        </w:tc>
      </w:tr>
      <w:tr w:rsidR="001E5AE4" w:rsidRPr="00240B77" w14:paraId="38F742C4" w14:textId="277A0A5A" w:rsidTr="001E5AE4">
        <w:trPr>
          <w:trHeight w:val="215"/>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29946886" w14:textId="77777777" w:rsidR="001E5AE4" w:rsidRPr="00300ADB" w:rsidRDefault="001E5AE4" w:rsidP="00D31228">
            <w:pPr>
              <w:spacing w:line="360" w:lineRule="auto"/>
              <w:rPr>
                <w:rFonts w:cs="Calibri"/>
                <w:color w:val="FFF7F7"/>
                <w:sz w:val="22"/>
                <w:szCs w:val="22"/>
              </w:rPr>
            </w:pPr>
            <w:r w:rsidRPr="00300ADB">
              <w:rPr>
                <w:rFonts w:cs="Calibri"/>
                <w:color w:val="FFF7F7"/>
                <w:sz w:val="22"/>
                <w:szCs w:val="22"/>
              </w:rPr>
              <w:t>Sikt-</w:t>
            </w:r>
            <w:proofErr w:type="spellStart"/>
            <w:r w:rsidRPr="00300ADB">
              <w:rPr>
                <w:rFonts w:cs="Calibri"/>
                <w:color w:val="FFF7F7"/>
                <w:sz w:val="22"/>
                <w:szCs w:val="22"/>
              </w:rPr>
              <w:t>betring</w:t>
            </w:r>
            <w:proofErr w:type="spellEnd"/>
          </w:p>
        </w:tc>
        <w:tc>
          <w:tcPr>
            <w:tcW w:w="544" w:type="dxa"/>
            <w:shd w:val="clear" w:color="auto" w:fill="D9E2F3" w:themeFill="accent1" w:themeFillTint="33"/>
          </w:tcPr>
          <w:p w14:paraId="3D7AA2E3"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26</w:t>
            </w:r>
          </w:p>
        </w:tc>
        <w:tc>
          <w:tcPr>
            <w:tcW w:w="544" w:type="dxa"/>
            <w:shd w:val="clear" w:color="auto" w:fill="FF0000"/>
          </w:tcPr>
          <w:p w14:paraId="24C7BFE0"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1E18ACF3"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Heile kommunen</w:t>
            </w:r>
          </w:p>
        </w:tc>
        <w:tc>
          <w:tcPr>
            <w:tcW w:w="4029" w:type="dxa"/>
            <w:shd w:val="clear" w:color="auto" w:fill="D9E2F3" w:themeFill="accent1" w:themeFillTint="33"/>
          </w:tcPr>
          <w:p w14:paraId="33AF9F13" w14:textId="77777777" w:rsidR="001E5AE4" w:rsidRPr="009712A8"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lang w:val="nn-NO"/>
              </w:rPr>
            </w:pPr>
            <w:r w:rsidRPr="00300ADB">
              <w:rPr>
                <w:rFonts w:cs="Calibri"/>
              </w:rPr>
              <w:t xml:space="preserve">Hekk-kampanje «Klipp hekk og </w:t>
            </w:r>
            <w:proofErr w:type="spellStart"/>
            <w:r w:rsidRPr="00300ADB">
              <w:rPr>
                <w:rFonts w:cs="Calibri"/>
              </w:rPr>
              <w:t>buskar</w:t>
            </w:r>
            <w:proofErr w:type="spellEnd"/>
            <w:r w:rsidRPr="00300ADB">
              <w:rPr>
                <w:rFonts w:cs="Calibri"/>
              </w:rPr>
              <w:t xml:space="preserve">». </w:t>
            </w:r>
            <w:r w:rsidRPr="009712A8">
              <w:rPr>
                <w:rFonts w:cs="Calibri"/>
                <w:lang w:val="nn-NO"/>
              </w:rPr>
              <w:t>Heimeside og evt lokale kampanjar.</w:t>
            </w:r>
          </w:p>
          <w:p w14:paraId="7376699A" w14:textId="77777777" w:rsidR="001E5AE4" w:rsidRPr="009712A8"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lang w:val="nn-NO"/>
              </w:rPr>
            </w:pPr>
          </w:p>
        </w:tc>
        <w:tc>
          <w:tcPr>
            <w:tcW w:w="1418" w:type="dxa"/>
            <w:shd w:val="clear" w:color="auto" w:fill="D9E2F3" w:themeFill="accent1" w:themeFillTint="33"/>
          </w:tcPr>
          <w:p w14:paraId="20BE20A6"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KH</w:t>
            </w:r>
          </w:p>
        </w:tc>
      </w:tr>
      <w:tr w:rsidR="001E5AE4" w:rsidRPr="00240B77" w14:paraId="580D2C74" w14:textId="67323967" w:rsidTr="001E5AE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00C93778" w14:textId="77777777" w:rsidR="001E5AE4" w:rsidRPr="00300ADB" w:rsidRDefault="001E5AE4" w:rsidP="00D31228">
            <w:pPr>
              <w:spacing w:line="360" w:lineRule="auto"/>
              <w:rPr>
                <w:rFonts w:cs="Calibri"/>
                <w:color w:val="FFF7F7"/>
              </w:rPr>
            </w:pPr>
          </w:p>
        </w:tc>
        <w:tc>
          <w:tcPr>
            <w:tcW w:w="544" w:type="dxa"/>
            <w:shd w:val="clear" w:color="auto" w:fill="D9E2F3" w:themeFill="accent1" w:themeFillTint="33"/>
          </w:tcPr>
          <w:p w14:paraId="4261970A"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27</w:t>
            </w:r>
          </w:p>
        </w:tc>
        <w:tc>
          <w:tcPr>
            <w:tcW w:w="544" w:type="dxa"/>
            <w:shd w:val="clear" w:color="auto" w:fill="FF0000"/>
          </w:tcPr>
          <w:p w14:paraId="34EC2710"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62A35A3E"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Berge Gartneri, Tørvikbygd</w:t>
            </w:r>
          </w:p>
        </w:tc>
        <w:tc>
          <w:tcPr>
            <w:tcW w:w="4029" w:type="dxa"/>
            <w:shd w:val="clear" w:color="auto" w:fill="D9E2F3" w:themeFill="accent1" w:themeFillTint="33"/>
          </w:tcPr>
          <w:p w14:paraId="2FC9D6AA" w14:textId="77777777" w:rsidR="001E5AE4" w:rsidRPr="009712A8"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r w:rsidRPr="009712A8">
              <w:rPr>
                <w:rFonts w:cs="Calibri"/>
                <w:lang w:val="nn-NO"/>
              </w:rPr>
              <w:t xml:space="preserve">Utbetra sikt-tilhøva i utkøyrsle frå gartneri inn mot </w:t>
            </w:r>
            <w:proofErr w:type="spellStart"/>
            <w:r w:rsidRPr="009712A8">
              <w:rPr>
                <w:rFonts w:cs="Calibri"/>
                <w:lang w:val="nn-NO"/>
              </w:rPr>
              <w:t>fv</w:t>
            </w:r>
            <w:proofErr w:type="spellEnd"/>
            <w:r w:rsidRPr="009712A8">
              <w:rPr>
                <w:rFonts w:cs="Calibri"/>
                <w:lang w:val="nn-NO"/>
              </w:rPr>
              <w:t xml:space="preserve"> 49</w:t>
            </w:r>
          </w:p>
        </w:tc>
        <w:tc>
          <w:tcPr>
            <w:tcW w:w="1418" w:type="dxa"/>
            <w:shd w:val="clear" w:color="auto" w:fill="D9E2F3" w:themeFill="accent1" w:themeFillTint="33"/>
          </w:tcPr>
          <w:p w14:paraId="6D3CFEF0"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KH/privat</w:t>
            </w:r>
          </w:p>
        </w:tc>
      </w:tr>
      <w:tr w:rsidR="001E5AE4" w:rsidRPr="00240B77" w14:paraId="033E9DF2" w14:textId="49C24F9F" w:rsidTr="001E5AE4">
        <w:trPr>
          <w:trHeight w:val="412"/>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0C6F544E" w14:textId="77777777" w:rsidR="001E5AE4" w:rsidRPr="00300ADB" w:rsidRDefault="001E5AE4" w:rsidP="00D31228">
            <w:pPr>
              <w:spacing w:line="360" w:lineRule="auto"/>
              <w:rPr>
                <w:rFonts w:cs="Calibri"/>
                <w:color w:val="FFF7F7"/>
              </w:rPr>
            </w:pPr>
          </w:p>
        </w:tc>
        <w:tc>
          <w:tcPr>
            <w:tcW w:w="544" w:type="dxa"/>
            <w:shd w:val="clear" w:color="auto" w:fill="E7E6E6" w:themeFill="background2"/>
          </w:tcPr>
          <w:p w14:paraId="2601F8F9"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28</w:t>
            </w:r>
          </w:p>
        </w:tc>
        <w:tc>
          <w:tcPr>
            <w:tcW w:w="544" w:type="dxa"/>
            <w:shd w:val="clear" w:color="auto" w:fill="FF0000"/>
          </w:tcPr>
          <w:p w14:paraId="34B92A9F"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3EA4D826"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highlight w:val="yellow"/>
              </w:rPr>
            </w:pPr>
            <w:proofErr w:type="spellStart"/>
            <w:r w:rsidRPr="00240B77">
              <w:rPr>
                <w:rFonts w:cs="Calibri"/>
              </w:rPr>
              <w:t>Årleg</w:t>
            </w:r>
            <w:proofErr w:type="spellEnd"/>
            <w:r w:rsidRPr="00240B77">
              <w:rPr>
                <w:rFonts w:cs="Calibri"/>
              </w:rPr>
              <w:t xml:space="preserve"> kantklipp</w:t>
            </w:r>
          </w:p>
        </w:tc>
        <w:tc>
          <w:tcPr>
            <w:tcW w:w="4029" w:type="dxa"/>
            <w:shd w:val="clear" w:color="auto" w:fill="E7E6E6" w:themeFill="background2"/>
          </w:tcPr>
          <w:p w14:paraId="55050118"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 xml:space="preserve">Kommunale </w:t>
            </w:r>
            <w:proofErr w:type="spellStart"/>
            <w:r w:rsidRPr="00240B77">
              <w:rPr>
                <w:rFonts w:cs="Calibri"/>
              </w:rPr>
              <w:t>vegar</w:t>
            </w:r>
            <w:proofErr w:type="spellEnd"/>
            <w:r w:rsidRPr="00240B77">
              <w:rPr>
                <w:rFonts w:cs="Calibri"/>
              </w:rPr>
              <w:t xml:space="preserve"> </w:t>
            </w:r>
          </w:p>
          <w:p w14:paraId="3C07E703"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roofErr w:type="spellStart"/>
            <w:r w:rsidRPr="00240B77">
              <w:rPr>
                <w:rFonts w:cs="Calibri"/>
              </w:rPr>
              <w:t>Fylkesvegar</w:t>
            </w:r>
            <w:proofErr w:type="spellEnd"/>
          </w:p>
          <w:p w14:paraId="16362A25"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
        </w:tc>
        <w:tc>
          <w:tcPr>
            <w:tcW w:w="1418" w:type="dxa"/>
            <w:shd w:val="clear" w:color="auto" w:fill="E7E6E6" w:themeFill="background2"/>
          </w:tcPr>
          <w:p w14:paraId="36FB8EEE"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KH</w:t>
            </w:r>
          </w:p>
          <w:p w14:paraId="6BA710DB"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VLFK</w:t>
            </w:r>
          </w:p>
        </w:tc>
      </w:tr>
      <w:tr w:rsidR="001E5AE4" w:rsidRPr="00240B77" w14:paraId="22D67CA7" w14:textId="3804E5BF" w:rsidTr="001E5AE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143DEE1C" w14:textId="77777777" w:rsidR="001E5AE4" w:rsidRPr="00300ADB" w:rsidRDefault="001E5AE4" w:rsidP="00D31228">
            <w:pPr>
              <w:spacing w:line="360" w:lineRule="auto"/>
              <w:rPr>
                <w:rFonts w:cs="Calibri"/>
                <w:color w:val="FFF7F7"/>
                <w:sz w:val="22"/>
                <w:szCs w:val="22"/>
              </w:rPr>
            </w:pPr>
            <w:r w:rsidRPr="00300ADB">
              <w:rPr>
                <w:rFonts w:cs="Calibri"/>
                <w:color w:val="FFF7F7"/>
                <w:sz w:val="22"/>
                <w:szCs w:val="22"/>
              </w:rPr>
              <w:t>Veg-</w:t>
            </w:r>
            <w:proofErr w:type="spellStart"/>
            <w:r w:rsidRPr="00300ADB">
              <w:rPr>
                <w:rFonts w:cs="Calibri"/>
                <w:color w:val="FFF7F7"/>
                <w:sz w:val="22"/>
                <w:szCs w:val="22"/>
              </w:rPr>
              <w:t>utbetring</w:t>
            </w:r>
            <w:proofErr w:type="spellEnd"/>
          </w:p>
        </w:tc>
        <w:tc>
          <w:tcPr>
            <w:tcW w:w="544" w:type="dxa"/>
            <w:shd w:val="clear" w:color="auto" w:fill="D9E2F3" w:themeFill="accent1" w:themeFillTint="33"/>
          </w:tcPr>
          <w:p w14:paraId="26E46D8F"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34</w:t>
            </w:r>
          </w:p>
        </w:tc>
        <w:tc>
          <w:tcPr>
            <w:tcW w:w="544" w:type="dxa"/>
            <w:shd w:val="clear" w:color="auto" w:fill="FF0000"/>
          </w:tcPr>
          <w:p w14:paraId="244BD913"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0CD36461"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Kvam ungdomsskule- Nedre Vik</w:t>
            </w:r>
          </w:p>
        </w:tc>
        <w:tc>
          <w:tcPr>
            <w:tcW w:w="4029" w:type="dxa"/>
            <w:shd w:val="clear" w:color="auto" w:fill="D9E2F3" w:themeFill="accent1" w:themeFillTint="33"/>
          </w:tcPr>
          <w:p w14:paraId="24BE92BD" w14:textId="77777777" w:rsidR="001E5AE4" w:rsidRPr="008E0BD9"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r w:rsidRPr="008E0BD9">
              <w:rPr>
                <w:rFonts w:cs="Calibri"/>
                <w:lang w:val="nn-NO"/>
              </w:rPr>
              <w:t xml:space="preserve">Etablera ny veg i samsvar med reguleringsplan/ny sentrumsplan for Øystese. Skuleveg. </w:t>
            </w:r>
          </w:p>
          <w:p w14:paraId="3E102AA9" w14:textId="77777777" w:rsidR="001E5AE4" w:rsidRPr="008E0BD9"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lang w:val="nn-NO"/>
              </w:rPr>
            </w:pPr>
          </w:p>
        </w:tc>
        <w:tc>
          <w:tcPr>
            <w:tcW w:w="1418" w:type="dxa"/>
            <w:shd w:val="clear" w:color="auto" w:fill="D9E2F3" w:themeFill="accent1" w:themeFillTint="33"/>
          </w:tcPr>
          <w:p w14:paraId="0D41729C"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KH</w:t>
            </w:r>
          </w:p>
        </w:tc>
      </w:tr>
      <w:tr w:rsidR="001E5AE4" w:rsidRPr="003804A2" w14:paraId="3CB683B9" w14:textId="15921E68" w:rsidTr="001E5AE4">
        <w:trPr>
          <w:trHeight w:val="527"/>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1978CC11" w14:textId="77777777" w:rsidR="001E5AE4" w:rsidRPr="00300ADB" w:rsidRDefault="001E5AE4" w:rsidP="00D31228">
            <w:pPr>
              <w:spacing w:line="360" w:lineRule="auto"/>
              <w:rPr>
                <w:rFonts w:cs="Calibri"/>
                <w:color w:val="FFF7F7"/>
              </w:rPr>
            </w:pPr>
          </w:p>
        </w:tc>
        <w:tc>
          <w:tcPr>
            <w:tcW w:w="544" w:type="dxa"/>
            <w:shd w:val="clear" w:color="auto" w:fill="E7E6E6" w:themeFill="background2"/>
          </w:tcPr>
          <w:p w14:paraId="4A3960E5"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35</w:t>
            </w:r>
          </w:p>
        </w:tc>
        <w:tc>
          <w:tcPr>
            <w:tcW w:w="544" w:type="dxa"/>
            <w:shd w:val="clear" w:color="auto" w:fill="FF0000"/>
          </w:tcPr>
          <w:p w14:paraId="16471E4A"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4161C257"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 xml:space="preserve">Øystese </w:t>
            </w:r>
            <w:proofErr w:type="spellStart"/>
            <w:r w:rsidRPr="00240B77">
              <w:rPr>
                <w:rFonts w:cs="Calibri"/>
              </w:rPr>
              <w:t>barneskule</w:t>
            </w:r>
            <w:proofErr w:type="spellEnd"/>
          </w:p>
        </w:tc>
        <w:tc>
          <w:tcPr>
            <w:tcW w:w="4029" w:type="dxa"/>
            <w:shd w:val="clear" w:color="auto" w:fill="E7E6E6" w:themeFill="background2"/>
          </w:tcPr>
          <w:p w14:paraId="5E696C0E"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 xml:space="preserve">Opparbeida løysing som tilfredsstiller </w:t>
            </w:r>
            <w:proofErr w:type="spellStart"/>
            <w:r w:rsidRPr="00240B77">
              <w:rPr>
                <w:rFonts w:cs="Calibri"/>
              </w:rPr>
              <w:t>ønskjet</w:t>
            </w:r>
            <w:proofErr w:type="spellEnd"/>
            <w:r w:rsidRPr="00240B77">
              <w:rPr>
                <w:rFonts w:cs="Calibri"/>
              </w:rPr>
              <w:t xml:space="preserve"> om </w:t>
            </w:r>
            <w:proofErr w:type="spellStart"/>
            <w:r w:rsidRPr="00240B77">
              <w:rPr>
                <w:rFonts w:cs="Calibri"/>
              </w:rPr>
              <w:t>hjartesone</w:t>
            </w:r>
            <w:proofErr w:type="spellEnd"/>
            <w:r w:rsidRPr="00240B77">
              <w:rPr>
                <w:rFonts w:cs="Calibri"/>
              </w:rPr>
              <w:t xml:space="preserve"> ved </w:t>
            </w:r>
            <w:proofErr w:type="spellStart"/>
            <w:r w:rsidRPr="00240B77">
              <w:rPr>
                <w:rFonts w:cs="Calibri"/>
              </w:rPr>
              <w:t>skulen</w:t>
            </w:r>
            <w:proofErr w:type="spellEnd"/>
            <w:r w:rsidRPr="00240B77">
              <w:rPr>
                <w:rFonts w:cs="Calibri"/>
              </w:rPr>
              <w:t xml:space="preserve">. </w:t>
            </w:r>
          </w:p>
          <w:p w14:paraId="0D6336DF"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
        </w:tc>
        <w:tc>
          <w:tcPr>
            <w:tcW w:w="1418" w:type="dxa"/>
            <w:shd w:val="clear" w:color="auto" w:fill="E7E6E6" w:themeFill="background2"/>
          </w:tcPr>
          <w:p w14:paraId="323CBE10"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
          <w:p w14:paraId="5F54365D"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KH</w:t>
            </w:r>
          </w:p>
        </w:tc>
      </w:tr>
      <w:tr w:rsidR="001E5AE4" w:rsidRPr="00240B77" w14:paraId="294E8DA9" w14:textId="5D3D38AB" w:rsidTr="001E5AE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40E8264D" w14:textId="77777777" w:rsidR="001E5AE4" w:rsidRPr="003804A2" w:rsidRDefault="001E5AE4" w:rsidP="00D31228">
            <w:pPr>
              <w:spacing w:line="360" w:lineRule="auto"/>
              <w:rPr>
                <w:rFonts w:cs="Calibri"/>
                <w:color w:val="FFF7F7"/>
                <w:lang w:val="nn-NO"/>
              </w:rPr>
            </w:pPr>
          </w:p>
        </w:tc>
        <w:tc>
          <w:tcPr>
            <w:tcW w:w="544" w:type="dxa"/>
            <w:shd w:val="clear" w:color="auto" w:fill="D9E2F3" w:themeFill="accent1" w:themeFillTint="33"/>
          </w:tcPr>
          <w:p w14:paraId="25122680"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36</w:t>
            </w:r>
          </w:p>
        </w:tc>
        <w:tc>
          <w:tcPr>
            <w:tcW w:w="544" w:type="dxa"/>
            <w:shd w:val="clear" w:color="auto" w:fill="FF0000"/>
          </w:tcPr>
          <w:p w14:paraId="445BBDC3"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0E8BC3B3"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Norheimsund skule</w:t>
            </w:r>
          </w:p>
        </w:tc>
        <w:tc>
          <w:tcPr>
            <w:tcW w:w="4029" w:type="dxa"/>
            <w:shd w:val="clear" w:color="auto" w:fill="D9E2F3" w:themeFill="accent1" w:themeFillTint="33"/>
          </w:tcPr>
          <w:p w14:paraId="22DF660C"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 xml:space="preserve">Reguleringsplan for nærområdet er </w:t>
            </w:r>
            <w:proofErr w:type="spellStart"/>
            <w:r w:rsidRPr="00240B77">
              <w:rPr>
                <w:rFonts w:cs="Calibri"/>
              </w:rPr>
              <w:t>godkjend</w:t>
            </w:r>
            <w:proofErr w:type="spellEnd"/>
            <w:r w:rsidRPr="00240B77">
              <w:rPr>
                <w:rFonts w:cs="Calibri"/>
              </w:rPr>
              <w:t xml:space="preserve">. </w:t>
            </w:r>
            <w:proofErr w:type="spellStart"/>
            <w:r w:rsidRPr="00240B77">
              <w:rPr>
                <w:rFonts w:cs="Calibri"/>
              </w:rPr>
              <w:t>Gjennomføra</w:t>
            </w:r>
            <w:proofErr w:type="spellEnd"/>
            <w:r w:rsidRPr="00240B77">
              <w:rPr>
                <w:rFonts w:cs="Calibri"/>
              </w:rPr>
              <w:t xml:space="preserve"> tryggingstiltak i samsvar med plan for å oppnå </w:t>
            </w:r>
            <w:proofErr w:type="spellStart"/>
            <w:r w:rsidRPr="00240B77">
              <w:rPr>
                <w:rFonts w:cs="Calibri"/>
              </w:rPr>
              <w:t>hjartesone</w:t>
            </w:r>
            <w:proofErr w:type="spellEnd"/>
            <w:r w:rsidRPr="00240B77">
              <w:rPr>
                <w:rFonts w:cs="Calibri"/>
              </w:rPr>
              <w:t xml:space="preserve"> ved </w:t>
            </w:r>
            <w:proofErr w:type="spellStart"/>
            <w:r w:rsidRPr="00240B77">
              <w:rPr>
                <w:rFonts w:cs="Calibri"/>
              </w:rPr>
              <w:t>skulen</w:t>
            </w:r>
            <w:proofErr w:type="spellEnd"/>
            <w:r w:rsidRPr="00240B77">
              <w:rPr>
                <w:rFonts w:cs="Calibri"/>
              </w:rPr>
              <w:t>.</w:t>
            </w:r>
          </w:p>
          <w:p w14:paraId="6F5AA0CA"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tc>
        <w:tc>
          <w:tcPr>
            <w:tcW w:w="1418" w:type="dxa"/>
            <w:shd w:val="clear" w:color="auto" w:fill="D9E2F3" w:themeFill="accent1" w:themeFillTint="33"/>
          </w:tcPr>
          <w:p w14:paraId="02D75BB3"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p w14:paraId="1AE58E50"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KH</w:t>
            </w:r>
          </w:p>
          <w:p w14:paraId="739153F3"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tc>
      </w:tr>
      <w:tr w:rsidR="001E5AE4" w:rsidRPr="00240B77" w14:paraId="78A79E90" w14:textId="5E50F31D" w:rsidTr="001E5AE4">
        <w:trPr>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459D53F3" w14:textId="77777777" w:rsidR="001E5AE4" w:rsidRPr="00300ADB" w:rsidRDefault="001E5AE4" w:rsidP="00D31228">
            <w:pPr>
              <w:spacing w:line="360" w:lineRule="auto"/>
              <w:rPr>
                <w:rFonts w:cs="Calibri"/>
                <w:color w:val="FFF7F7"/>
              </w:rPr>
            </w:pPr>
          </w:p>
        </w:tc>
        <w:tc>
          <w:tcPr>
            <w:tcW w:w="544" w:type="dxa"/>
            <w:shd w:val="clear" w:color="auto" w:fill="E7E6E6" w:themeFill="background2"/>
          </w:tcPr>
          <w:p w14:paraId="3FAA7D06"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37</w:t>
            </w:r>
          </w:p>
        </w:tc>
        <w:tc>
          <w:tcPr>
            <w:tcW w:w="544" w:type="dxa"/>
            <w:shd w:val="clear" w:color="auto" w:fill="FF0000"/>
          </w:tcPr>
          <w:p w14:paraId="0A8B30AA"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18D6A94D"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Tveitnes-svingen</w:t>
            </w:r>
            <w:r>
              <w:rPr>
                <w:rFonts w:cs="Calibri"/>
              </w:rPr>
              <w:t>, Ytre Ålvik</w:t>
            </w:r>
          </w:p>
        </w:tc>
        <w:tc>
          <w:tcPr>
            <w:tcW w:w="4029" w:type="dxa"/>
            <w:shd w:val="clear" w:color="auto" w:fill="E7E6E6" w:themeFill="background2"/>
          </w:tcPr>
          <w:p w14:paraId="7E29A3A5"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proofErr w:type="spellStart"/>
            <w:r w:rsidRPr="00240B77">
              <w:rPr>
                <w:rFonts w:cs="Calibri"/>
              </w:rPr>
              <w:t>Ulukkespunkt</w:t>
            </w:r>
            <w:proofErr w:type="spellEnd"/>
            <w:r w:rsidRPr="00240B77">
              <w:rPr>
                <w:rFonts w:cs="Calibri"/>
              </w:rPr>
              <w:t xml:space="preserve">. Tiltak som skilting </w:t>
            </w:r>
            <w:proofErr w:type="spellStart"/>
            <w:r w:rsidRPr="00240B77">
              <w:rPr>
                <w:rFonts w:cs="Calibri"/>
              </w:rPr>
              <w:t>etc</w:t>
            </w:r>
            <w:proofErr w:type="spellEnd"/>
            <w:r w:rsidRPr="00240B77">
              <w:rPr>
                <w:rFonts w:cs="Calibri"/>
              </w:rPr>
              <w:t xml:space="preserve"> må </w:t>
            </w:r>
            <w:proofErr w:type="spellStart"/>
            <w:r w:rsidRPr="00240B77">
              <w:rPr>
                <w:rFonts w:cs="Calibri"/>
              </w:rPr>
              <w:t>vurderast</w:t>
            </w:r>
            <w:proofErr w:type="spellEnd"/>
            <w:r w:rsidRPr="00240B77">
              <w:rPr>
                <w:rFonts w:cs="Calibri"/>
              </w:rPr>
              <w:t>.</w:t>
            </w:r>
          </w:p>
        </w:tc>
        <w:tc>
          <w:tcPr>
            <w:tcW w:w="1418" w:type="dxa"/>
            <w:shd w:val="clear" w:color="auto" w:fill="E7E6E6" w:themeFill="background2"/>
          </w:tcPr>
          <w:p w14:paraId="1E77E562"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VLFK</w:t>
            </w:r>
          </w:p>
        </w:tc>
      </w:tr>
      <w:tr w:rsidR="001E5AE4" w:rsidRPr="00240B77" w14:paraId="2FB83EF5" w14:textId="1F0C2366" w:rsidTr="001E5AE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517B02D5" w14:textId="77777777" w:rsidR="001E5AE4" w:rsidRPr="00300ADB" w:rsidRDefault="001E5AE4" w:rsidP="00D31228">
            <w:pPr>
              <w:spacing w:line="360" w:lineRule="auto"/>
              <w:rPr>
                <w:rFonts w:cs="Calibri"/>
                <w:color w:val="FFF7F7"/>
              </w:rPr>
            </w:pPr>
          </w:p>
        </w:tc>
        <w:tc>
          <w:tcPr>
            <w:tcW w:w="544" w:type="dxa"/>
            <w:shd w:val="clear" w:color="auto" w:fill="D9E2F3" w:themeFill="accent1" w:themeFillTint="33"/>
          </w:tcPr>
          <w:p w14:paraId="77287D6B"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38</w:t>
            </w:r>
          </w:p>
        </w:tc>
        <w:tc>
          <w:tcPr>
            <w:tcW w:w="544" w:type="dxa"/>
            <w:shd w:val="clear" w:color="auto" w:fill="FF0000"/>
          </w:tcPr>
          <w:p w14:paraId="67605C1E"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76BADA9D"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roofErr w:type="spellStart"/>
            <w:r w:rsidRPr="00240B77">
              <w:rPr>
                <w:rFonts w:cs="Calibri"/>
              </w:rPr>
              <w:t>X</w:t>
            </w:r>
            <w:proofErr w:type="spellEnd"/>
            <w:r w:rsidRPr="00240B77">
              <w:rPr>
                <w:rFonts w:cs="Calibri"/>
              </w:rPr>
              <w:t xml:space="preserve"> Herads-</w:t>
            </w:r>
            <w:proofErr w:type="spellStart"/>
            <w:r w:rsidRPr="00240B77">
              <w:rPr>
                <w:rFonts w:cs="Calibri"/>
              </w:rPr>
              <w:t>tveitvegen</w:t>
            </w:r>
            <w:proofErr w:type="spellEnd"/>
            <w:r w:rsidRPr="00240B77">
              <w:rPr>
                <w:rFonts w:cs="Calibri"/>
              </w:rPr>
              <w:t xml:space="preserve"> - </w:t>
            </w:r>
            <w:proofErr w:type="spellStart"/>
            <w:r w:rsidRPr="00240B77">
              <w:rPr>
                <w:rFonts w:cs="Calibri"/>
              </w:rPr>
              <w:t>fv</w:t>
            </w:r>
            <w:proofErr w:type="spellEnd"/>
            <w:r w:rsidRPr="00240B77">
              <w:rPr>
                <w:rFonts w:cs="Calibri"/>
              </w:rPr>
              <w:t xml:space="preserve"> 49</w:t>
            </w:r>
          </w:p>
        </w:tc>
        <w:tc>
          <w:tcPr>
            <w:tcW w:w="4029" w:type="dxa"/>
            <w:shd w:val="clear" w:color="auto" w:fill="D9E2F3" w:themeFill="accent1" w:themeFillTint="33"/>
          </w:tcPr>
          <w:p w14:paraId="7961B291"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 xml:space="preserve">Reguleringsplan er utarbeidd. Gjennomføring av tiltak i plan for å </w:t>
            </w:r>
            <w:proofErr w:type="spellStart"/>
            <w:r w:rsidRPr="00240B77">
              <w:rPr>
                <w:rFonts w:cs="Calibri"/>
              </w:rPr>
              <w:t>redusera</w:t>
            </w:r>
            <w:proofErr w:type="spellEnd"/>
            <w:r w:rsidRPr="00240B77">
              <w:rPr>
                <w:rFonts w:cs="Calibri"/>
              </w:rPr>
              <w:t xml:space="preserve"> konflikt i kryss/</w:t>
            </w:r>
            <w:proofErr w:type="spellStart"/>
            <w:r w:rsidRPr="00240B77">
              <w:rPr>
                <w:rFonts w:cs="Calibri"/>
              </w:rPr>
              <w:t>avkøyrsle</w:t>
            </w:r>
            <w:proofErr w:type="spellEnd"/>
            <w:r w:rsidRPr="00240B77">
              <w:rPr>
                <w:rFonts w:cs="Calibri"/>
              </w:rPr>
              <w:t>.</w:t>
            </w:r>
          </w:p>
          <w:p w14:paraId="340C567E"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tc>
        <w:tc>
          <w:tcPr>
            <w:tcW w:w="1418" w:type="dxa"/>
            <w:shd w:val="clear" w:color="auto" w:fill="D9E2F3" w:themeFill="accent1" w:themeFillTint="33"/>
          </w:tcPr>
          <w:p w14:paraId="585EF651" w14:textId="77777777" w:rsidR="001E5AE4" w:rsidRPr="00240B77" w:rsidRDefault="001E5AE4" w:rsidP="00D31228">
            <w:pPr>
              <w:spacing w:line="360" w:lineRule="auto"/>
              <w:ind w:right="750"/>
              <w:cnfStyle w:val="000000100000" w:firstRow="0" w:lastRow="0" w:firstColumn="0" w:lastColumn="0" w:oddVBand="0" w:evenVBand="0" w:oddHBand="1" w:evenHBand="0" w:firstRowFirstColumn="0" w:firstRowLastColumn="0" w:lastRowFirstColumn="0" w:lastRowLastColumn="0"/>
              <w:rPr>
                <w:rFonts w:cs="Calibri"/>
              </w:rPr>
            </w:pPr>
          </w:p>
          <w:p w14:paraId="4E1C5366"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VLFK</w:t>
            </w:r>
          </w:p>
        </w:tc>
      </w:tr>
      <w:tr w:rsidR="001E5AE4" w:rsidRPr="00240B77" w14:paraId="152934FD" w14:textId="10CA064B" w:rsidTr="001E5AE4">
        <w:trPr>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4A53FABF" w14:textId="77777777" w:rsidR="001E5AE4" w:rsidRPr="00300ADB" w:rsidRDefault="001E5AE4" w:rsidP="00D31228">
            <w:pPr>
              <w:spacing w:line="360" w:lineRule="auto"/>
              <w:rPr>
                <w:rFonts w:cs="Calibri"/>
                <w:color w:val="FFF7F7"/>
                <w:sz w:val="22"/>
                <w:szCs w:val="22"/>
              </w:rPr>
            </w:pPr>
            <w:r w:rsidRPr="00300ADB">
              <w:rPr>
                <w:rFonts w:cs="Calibri"/>
                <w:color w:val="FFF7F7"/>
                <w:sz w:val="22"/>
                <w:szCs w:val="22"/>
              </w:rPr>
              <w:t>Andre</w:t>
            </w:r>
          </w:p>
        </w:tc>
        <w:tc>
          <w:tcPr>
            <w:tcW w:w="544" w:type="dxa"/>
            <w:shd w:val="clear" w:color="auto" w:fill="E7E6E6" w:themeFill="background2"/>
          </w:tcPr>
          <w:p w14:paraId="12C73EA4"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48</w:t>
            </w:r>
          </w:p>
        </w:tc>
        <w:tc>
          <w:tcPr>
            <w:tcW w:w="544" w:type="dxa"/>
            <w:shd w:val="clear" w:color="auto" w:fill="FF0000"/>
          </w:tcPr>
          <w:p w14:paraId="00BAD779"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1AE8F1C9"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 xml:space="preserve">Øystese sentrum </w:t>
            </w:r>
            <w:proofErr w:type="spellStart"/>
            <w:r w:rsidRPr="00240B77">
              <w:rPr>
                <w:rFonts w:cs="Calibri"/>
              </w:rPr>
              <w:t>fv</w:t>
            </w:r>
            <w:proofErr w:type="spellEnd"/>
            <w:r w:rsidRPr="00240B77">
              <w:rPr>
                <w:rFonts w:cs="Calibri"/>
              </w:rPr>
              <w:t xml:space="preserve"> 79</w:t>
            </w:r>
          </w:p>
        </w:tc>
        <w:tc>
          <w:tcPr>
            <w:tcW w:w="4029" w:type="dxa"/>
            <w:shd w:val="clear" w:color="auto" w:fill="E7E6E6" w:themeFill="background2"/>
          </w:tcPr>
          <w:p w14:paraId="759061AB" w14:textId="77777777" w:rsidR="001E5AE4" w:rsidRPr="008E0BD9"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lang w:val="nn-NO"/>
              </w:rPr>
            </w:pPr>
            <w:r w:rsidRPr="008E0BD9">
              <w:rPr>
                <w:rFonts w:cs="Calibri"/>
                <w:lang w:val="nn-NO"/>
              </w:rPr>
              <w:t xml:space="preserve">Utbetring av dårlege fortauskantar, innstramming av kryss, retta feilskilting etc. </w:t>
            </w:r>
            <w:proofErr w:type="spellStart"/>
            <w:r w:rsidRPr="008E0BD9">
              <w:rPr>
                <w:rFonts w:cs="Calibri"/>
                <w:lang w:val="nn-NO"/>
              </w:rPr>
              <w:t>Ref</w:t>
            </w:r>
            <w:proofErr w:type="spellEnd"/>
            <w:r w:rsidRPr="008E0BD9">
              <w:rPr>
                <w:rFonts w:cs="Calibri"/>
                <w:lang w:val="nn-NO"/>
              </w:rPr>
              <w:t xml:space="preserve"> VLFK prosjektark datert 3 mars 2023. Skuleveg.</w:t>
            </w:r>
          </w:p>
          <w:p w14:paraId="3EFFC48F" w14:textId="77777777" w:rsidR="001E5AE4" w:rsidRPr="008E0BD9"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lang w:val="nn-NO"/>
              </w:rPr>
            </w:pPr>
          </w:p>
        </w:tc>
        <w:tc>
          <w:tcPr>
            <w:tcW w:w="1418" w:type="dxa"/>
            <w:shd w:val="clear" w:color="auto" w:fill="E7E6E6" w:themeFill="background2"/>
          </w:tcPr>
          <w:p w14:paraId="752485AD"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VLFK</w:t>
            </w:r>
          </w:p>
        </w:tc>
      </w:tr>
      <w:tr w:rsidR="001E5AE4" w:rsidRPr="00240B77" w14:paraId="46E1F4DA" w14:textId="52B4EC47" w:rsidTr="001E5AE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68E27A31" w14:textId="77777777" w:rsidR="001E5AE4" w:rsidRPr="00300ADB" w:rsidRDefault="001E5AE4" w:rsidP="00D31228">
            <w:pPr>
              <w:spacing w:line="360" w:lineRule="auto"/>
              <w:rPr>
                <w:rFonts w:cs="Calibri"/>
                <w:color w:val="FFF7F7"/>
              </w:rPr>
            </w:pPr>
          </w:p>
        </w:tc>
        <w:tc>
          <w:tcPr>
            <w:tcW w:w="544" w:type="dxa"/>
            <w:shd w:val="clear" w:color="auto" w:fill="D9E2F3" w:themeFill="accent1" w:themeFillTint="33"/>
          </w:tcPr>
          <w:p w14:paraId="5376910D"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49</w:t>
            </w:r>
          </w:p>
        </w:tc>
        <w:tc>
          <w:tcPr>
            <w:tcW w:w="544" w:type="dxa"/>
            <w:shd w:val="clear" w:color="auto" w:fill="FF0000"/>
          </w:tcPr>
          <w:p w14:paraId="06A7851B"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S</w:t>
            </w:r>
          </w:p>
        </w:tc>
        <w:tc>
          <w:tcPr>
            <w:tcW w:w="1334" w:type="dxa"/>
            <w:shd w:val="clear" w:color="auto" w:fill="D9E2F3" w:themeFill="accent1" w:themeFillTint="33"/>
          </w:tcPr>
          <w:p w14:paraId="63AA0711"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Norheimsund</w:t>
            </w:r>
          </w:p>
        </w:tc>
        <w:tc>
          <w:tcPr>
            <w:tcW w:w="4029" w:type="dxa"/>
            <w:shd w:val="clear" w:color="auto" w:fill="D9E2F3" w:themeFill="accent1" w:themeFillTint="33"/>
          </w:tcPr>
          <w:p w14:paraId="0CDE021A"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roofErr w:type="spellStart"/>
            <w:r>
              <w:rPr>
                <w:rFonts w:cs="Calibri"/>
              </w:rPr>
              <w:t>Utbetring</w:t>
            </w:r>
            <w:proofErr w:type="spellEnd"/>
            <w:r>
              <w:rPr>
                <w:rFonts w:cs="Calibri"/>
              </w:rPr>
              <w:t xml:space="preserve"> av </w:t>
            </w:r>
            <w:proofErr w:type="spellStart"/>
            <w:r>
              <w:rPr>
                <w:rFonts w:cs="Calibri"/>
              </w:rPr>
              <w:t>dårlege</w:t>
            </w:r>
            <w:proofErr w:type="spellEnd"/>
            <w:r>
              <w:rPr>
                <w:rFonts w:cs="Calibri"/>
              </w:rPr>
              <w:t xml:space="preserve"> </w:t>
            </w:r>
            <w:proofErr w:type="spellStart"/>
            <w:r>
              <w:rPr>
                <w:rFonts w:cs="Calibri"/>
              </w:rPr>
              <w:t>f</w:t>
            </w:r>
            <w:r w:rsidRPr="00240B77">
              <w:rPr>
                <w:rFonts w:cs="Calibri"/>
              </w:rPr>
              <w:t>ortauskantar</w:t>
            </w:r>
            <w:proofErr w:type="spellEnd"/>
            <w:r w:rsidRPr="00240B77">
              <w:rPr>
                <w:rFonts w:cs="Calibri"/>
              </w:rPr>
              <w:t>, innstramming av kryss, retta feilskilting</w:t>
            </w:r>
            <w:r>
              <w:rPr>
                <w:rFonts w:cs="Calibri"/>
              </w:rPr>
              <w:t xml:space="preserve"> etc</w:t>
            </w:r>
            <w:r w:rsidRPr="00240B77">
              <w:rPr>
                <w:rFonts w:cs="Calibri"/>
              </w:rPr>
              <w:t xml:space="preserve">. </w:t>
            </w:r>
            <w:proofErr w:type="spellStart"/>
            <w:r w:rsidRPr="00240B77">
              <w:rPr>
                <w:rFonts w:cs="Calibri"/>
              </w:rPr>
              <w:t>Ref</w:t>
            </w:r>
            <w:proofErr w:type="spellEnd"/>
            <w:r w:rsidRPr="00240B77">
              <w:rPr>
                <w:rFonts w:cs="Calibri"/>
              </w:rPr>
              <w:t xml:space="preserve"> VLFK prosjekt 060755 datert 1.3.2023. </w:t>
            </w:r>
            <w:proofErr w:type="spellStart"/>
            <w:r w:rsidRPr="00240B77">
              <w:rPr>
                <w:rFonts w:cs="Calibri"/>
              </w:rPr>
              <w:t>Skuleveg</w:t>
            </w:r>
            <w:proofErr w:type="spellEnd"/>
            <w:r w:rsidRPr="00240B77">
              <w:rPr>
                <w:rFonts w:cs="Calibri"/>
              </w:rPr>
              <w:t>.</w:t>
            </w:r>
          </w:p>
          <w:p w14:paraId="3C035AA4"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Oppdatering av skiltplan for Norheimsund sentrum</w:t>
            </w:r>
          </w:p>
        </w:tc>
        <w:tc>
          <w:tcPr>
            <w:tcW w:w="1418" w:type="dxa"/>
            <w:shd w:val="clear" w:color="auto" w:fill="D9E2F3" w:themeFill="accent1" w:themeFillTint="33"/>
          </w:tcPr>
          <w:p w14:paraId="67B90C15" w14:textId="77777777" w:rsidR="001E5AE4"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sidRPr="00240B77">
              <w:rPr>
                <w:rFonts w:cs="Calibri"/>
              </w:rPr>
              <w:t>VLFK</w:t>
            </w:r>
          </w:p>
          <w:p w14:paraId="41117EE9" w14:textId="77777777" w:rsidR="001E5AE4"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p w14:paraId="573E7F18" w14:textId="77777777" w:rsidR="001E5AE4"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p>
          <w:p w14:paraId="139E9C61" w14:textId="77777777" w:rsidR="001E5AE4" w:rsidRPr="00240B77" w:rsidRDefault="001E5AE4" w:rsidP="00D31228">
            <w:pPr>
              <w:spacing w:line="360" w:lineRule="auto"/>
              <w:cnfStyle w:val="000000100000" w:firstRow="0" w:lastRow="0" w:firstColumn="0" w:lastColumn="0" w:oddVBand="0" w:evenVBand="0" w:oddHBand="1" w:evenHBand="0" w:firstRowFirstColumn="0" w:firstRowLastColumn="0" w:lastRowFirstColumn="0" w:lastRowLastColumn="0"/>
              <w:rPr>
                <w:rFonts w:cs="Calibri"/>
              </w:rPr>
            </w:pPr>
            <w:r>
              <w:rPr>
                <w:rFonts w:cs="Calibri"/>
              </w:rPr>
              <w:t>VLFK/KH</w:t>
            </w:r>
          </w:p>
        </w:tc>
      </w:tr>
      <w:tr w:rsidR="001E5AE4" w:rsidRPr="00240B77" w14:paraId="19E0F2C4" w14:textId="08E6069A" w:rsidTr="001E5AE4">
        <w:trPr>
          <w:trHeight w:val="591"/>
        </w:trPr>
        <w:tc>
          <w:tcPr>
            <w:cnfStyle w:val="001000000000" w:firstRow="0" w:lastRow="0" w:firstColumn="1" w:lastColumn="0" w:oddVBand="0" w:evenVBand="0" w:oddHBand="0" w:evenHBand="0" w:firstRowFirstColumn="0" w:firstRowLastColumn="0" w:lastRowFirstColumn="0" w:lastRowLastColumn="0"/>
            <w:tcW w:w="1170" w:type="dxa"/>
            <w:shd w:val="clear" w:color="auto" w:fill="0E77BE"/>
          </w:tcPr>
          <w:p w14:paraId="657B3133" w14:textId="77777777" w:rsidR="001E5AE4" w:rsidRPr="00300ADB" w:rsidRDefault="001E5AE4" w:rsidP="00D31228">
            <w:pPr>
              <w:spacing w:line="360" w:lineRule="auto"/>
              <w:rPr>
                <w:rFonts w:cs="Calibri"/>
                <w:color w:val="FFF7F7"/>
                <w:sz w:val="22"/>
                <w:szCs w:val="22"/>
              </w:rPr>
            </w:pPr>
          </w:p>
        </w:tc>
        <w:tc>
          <w:tcPr>
            <w:tcW w:w="544" w:type="dxa"/>
            <w:shd w:val="clear" w:color="auto" w:fill="E7E6E6" w:themeFill="background2"/>
          </w:tcPr>
          <w:p w14:paraId="421B61D8"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50</w:t>
            </w:r>
          </w:p>
        </w:tc>
        <w:tc>
          <w:tcPr>
            <w:tcW w:w="544" w:type="dxa"/>
            <w:shd w:val="clear" w:color="auto" w:fill="FF0000"/>
          </w:tcPr>
          <w:p w14:paraId="2F858006"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S</w:t>
            </w:r>
          </w:p>
        </w:tc>
        <w:tc>
          <w:tcPr>
            <w:tcW w:w="1334" w:type="dxa"/>
            <w:shd w:val="clear" w:color="auto" w:fill="E7E6E6" w:themeFill="background2"/>
          </w:tcPr>
          <w:p w14:paraId="2F8D36E1"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Nedre Norheim</w:t>
            </w:r>
          </w:p>
        </w:tc>
        <w:tc>
          <w:tcPr>
            <w:tcW w:w="4029" w:type="dxa"/>
            <w:shd w:val="clear" w:color="auto" w:fill="E7E6E6" w:themeFill="background2"/>
          </w:tcPr>
          <w:p w14:paraId="432C0B24" w14:textId="27711028" w:rsidR="001E5AE4" w:rsidRPr="009712A8"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lang w:val="nn-NO"/>
              </w:rPr>
            </w:pPr>
            <w:r w:rsidRPr="009712A8">
              <w:rPr>
                <w:rFonts w:cs="Calibri"/>
                <w:lang w:val="nn-NO"/>
              </w:rPr>
              <w:t xml:space="preserve">Skilta parkeringsforbod for sikring av </w:t>
            </w:r>
            <w:proofErr w:type="spellStart"/>
            <w:r w:rsidRPr="009712A8">
              <w:rPr>
                <w:rFonts w:cs="Calibri"/>
                <w:lang w:val="nn-NO"/>
              </w:rPr>
              <w:t>utrykningsveg</w:t>
            </w:r>
            <w:proofErr w:type="spellEnd"/>
            <w:r w:rsidRPr="009712A8">
              <w:rPr>
                <w:rFonts w:cs="Calibri"/>
                <w:lang w:val="nn-NO"/>
              </w:rPr>
              <w:t xml:space="preserve"> frå </w:t>
            </w:r>
            <w:proofErr w:type="spellStart"/>
            <w:r w:rsidRPr="009712A8">
              <w:rPr>
                <w:rFonts w:cs="Calibri"/>
                <w:lang w:val="nn-NO"/>
              </w:rPr>
              <w:t>Toloheimen</w:t>
            </w:r>
            <w:proofErr w:type="spellEnd"/>
            <w:r w:rsidRPr="009712A8">
              <w:rPr>
                <w:rFonts w:cs="Calibri"/>
                <w:lang w:val="nn-NO"/>
              </w:rPr>
              <w:t xml:space="preserve"> til </w:t>
            </w:r>
            <w:proofErr w:type="spellStart"/>
            <w:r w:rsidRPr="009712A8">
              <w:rPr>
                <w:rFonts w:cs="Calibri"/>
                <w:lang w:val="nn-NO"/>
              </w:rPr>
              <w:t>fv</w:t>
            </w:r>
            <w:proofErr w:type="spellEnd"/>
            <w:r w:rsidRPr="009712A8">
              <w:rPr>
                <w:rFonts w:cs="Calibri"/>
                <w:lang w:val="nn-NO"/>
              </w:rPr>
              <w:t xml:space="preserve"> 79</w:t>
            </w:r>
          </w:p>
        </w:tc>
        <w:tc>
          <w:tcPr>
            <w:tcW w:w="1418" w:type="dxa"/>
            <w:shd w:val="clear" w:color="auto" w:fill="E7E6E6" w:themeFill="background2"/>
          </w:tcPr>
          <w:p w14:paraId="0BB42AF7" w14:textId="77777777" w:rsidR="001E5AE4" w:rsidRPr="00240B77" w:rsidRDefault="001E5AE4" w:rsidP="00D31228">
            <w:pPr>
              <w:spacing w:line="360" w:lineRule="auto"/>
              <w:cnfStyle w:val="000000000000" w:firstRow="0" w:lastRow="0" w:firstColumn="0" w:lastColumn="0" w:oddVBand="0" w:evenVBand="0" w:oddHBand="0" w:evenHBand="0" w:firstRowFirstColumn="0" w:firstRowLastColumn="0" w:lastRowFirstColumn="0" w:lastRowLastColumn="0"/>
              <w:rPr>
                <w:rFonts w:cs="Calibri"/>
              </w:rPr>
            </w:pPr>
            <w:r w:rsidRPr="00240B77">
              <w:rPr>
                <w:rFonts w:cs="Calibri"/>
              </w:rPr>
              <w:t>KH/VLFK</w:t>
            </w:r>
          </w:p>
        </w:tc>
      </w:tr>
    </w:tbl>
    <w:p w14:paraId="18129398" w14:textId="77777777" w:rsidR="00780A95" w:rsidRDefault="00780A95" w:rsidP="00275DE4">
      <w:pPr>
        <w:shd w:val="clear" w:color="auto" w:fill="FFFFFF"/>
        <w:spacing w:after="0" w:line="240" w:lineRule="auto"/>
        <w:rPr>
          <w:rFonts w:ascii="Helvetica" w:eastAsia="Times New Roman" w:hAnsi="Helvetica" w:cs="Times New Roman"/>
          <w:lang w:val="nn-NO" w:eastAsia="nb-NO"/>
        </w:rPr>
      </w:pPr>
    </w:p>
    <w:p w14:paraId="097EEA95" w14:textId="77777777" w:rsidR="00780A95" w:rsidRDefault="00780A95" w:rsidP="00275DE4">
      <w:pPr>
        <w:shd w:val="clear" w:color="auto" w:fill="FFFFFF"/>
        <w:spacing w:after="0" w:line="240" w:lineRule="auto"/>
        <w:rPr>
          <w:rFonts w:ascii="Helvetica" w:eastAsia="Times New Roman" w:hAnsi="Helvetica" w:cs="Times New Roman"/>
          <w:lang w:val="nn-NO" w:eastAsia="nb-NO"/>
        </w:rPr>
      </w:pPr>
    </w:p>
    <w:p w14:paraId="0421F428" w14:textId="77777777" w:rsidR="00780A95" w:rsidRDefault="00780A95" w:rsidP="00275DE4">
      <w:pPr>
        <w:shd w:val="clear" w:color="auto" w:fill="FFFFFF"/>
        <w:spacing w:after="0" w:line="240" w:lineRule="auto"/>
        <w:rPr>
          <w:rFonts w:ascii="Helvetica" w:eastAsia="Times New Roman" w:hAnsi="Helvetica" w:cs="Times New Roman"/>
          <w:lang w:val="nn-NO" w:eastAsia="nb-NO"/>
        </w:rPr>
      </w:pPr>
    </w:p>
    <w:p w14:paraId="1297A1D5" w14:textId="77777777" w:rsidR="00780A95" w:rsidRDefault="00780A95" w:rsidP="00275DE4">
      <w:pPr>
        <w:shd w:val="clear" w:color="auto" w:fill="FFFFFF"/>
        <w:spacing w:after="0" w:line="240" w:lineRule="auto"/>
        <w:rPr>
          <w:rFonts w:ascii="Helvetica" w:eastAsia="Times New Roman" w:hAnsi="Helvetica" w:cs="Times New Roman"/>
          <w:lang w:val="nn-NO" w:eastAsia="nb-NO"/>
        </w:rPr>
      </w:pPr>
    </w:p>
    <w:p w14:paraId="5ED6E69C" w14:textId="7BC92173" w:rsidR="00275DE4" w:rsidRDefault="00275DE4" w:rsidP="00275DE4">
      <w:pPr>
        <w:shd w:val="clear" w:color="auto" w:fill="FFFFFF"/>
        <w:spacing w:after="0" w:line="240" w:lineRule="auto"/>
        <w:rPr>
          <w:rFonts w:ascii="Helvetica" w:eastAsia="Times New Roman" w:hAnsi="Helvetica" w:cs="Times New Roman"/>
          <w:lang w:val="nn-NO" w:eastAsia="nb-NO"/>
        </w:rPr>
      </w:pPr>
    </w:p>
    <w:p w14:paraId="624FD7DF" w14:textId="6C4316F5" w:rsidR="00A064C3" w:rsidRPr="00A064C3" w:rsidRDefault="00181952" w:rsidP="00A064C3">
      <w:pPr>
        <w:shd w:val="clear" w:color="auto" w:fill="FFFFFF"/>
        <w:spacing w:after="0" w:line="240" w:lineRule="auto"/>
        <w:rPr>
          <w:rFonts w:ascii="Helvetica" w:eastAsia="Times New Roman" w:hAnsi="Helvetica" w:cs="Times New Roman"/>
          <w:lang w:val="nn-NO" w:eastAsia="nb-NO"/>
        </w:rPr>
      </w:pPr>
      <w:r w:rsidRPr="00A064C3">
        <w:rPr>
          <w:rFonts w:ascii="Helvetica" w:eastAsia="Times New Roman" w:hAnsi="Helvetica" w:cs="Times New Roman"/>
          <w:lang w:val="nn-NO" w:eastAsia="nb-NO"/>
        </w:rPr>
        <w:t>Ut over desse fysi</w:t>
      </w:r>
      <w:r w:rsidR="00A064C3" w:rsidRPr="00A064C3">
        <w:rPr>
          <w:rFonts w:ascii="Helvetica" w:eastAsia="Times New Roman" w:hAnsi="Helvetica" w:cs="Times New Roman"/>
          <w:lang w:val="nn-NO" w:eastAsia="nb-NO"/>
        </w:rPr>
        <w:t>s</w:t>
      </w:r>
      <w:r w:rsidRPr="00A064C3">
        <w:rPr>
          <w:rFonts w:ascii="Helvetica" w:eastAsia="Times New Roman" w:hAnsi="Helvetica" w:cs="Times New Roman"/>
          <w:lang w:val="nn-NO" w:eastAsia="nb-NO"/>
        </w:rPr>
        <w:t xml:space="preserve">ke tiltaka </w:t>
      </w:r>
      <w:r w:rsidR="007701EC" w:rsidRPr="00A064C3">
        <w:rPr>
          <w:rFonts w:ascii="Helvetica" w:eastAsia="Times New Roman" w:hAnsi="Helvetica" w:cs="Times New Roman"/>
          <w:lang w:val="nn-NO" w:eastAsia="nb-NO"/>
        </w:rPr>
        <w:t>har planen trafikantretta tiltak</w:t>
      </w:r>
      <w:r w:rsidR="009455C7" w:rsidRPr="00A064C3">
        <w:rPr>
          <w:rFonts w:ascii="Helvetica" w:eastAsia="Times New Roman" w:hAnsi="Helvetica" w:cs="Times New Roman"/>
          <w:lang w:val="nn-NO" w:eastAsia="nb-NO"/>
        </w:rPr>
        <w:t xml:space="preserve"> og organisatoriske</w:t>
      </w:r>
      <w:r w:rsidR="00A064C3" w:rsidRPr="00A064C3">
        <w:rPr>
          <w:rFonts w:ascii="Helvetica" w:eastAsia="Times New Roman" w:hAnsi="Helvetica" w:cs="Times New Roman"/>
          <w:lang w:val="nn-NO" w:eastAsia="nb-NO"/>
        </w:rPr>
        <w:t xml:space="preserve"> tiltak.</w:t>
      </w:r>
    </w:p>
    <w:p w14:paraId="2DCB53C0" w14:textId="592C892A" w:rsidR="00A064C3" w:rsidRPr="00A064C3" w:rsidRDefault="00A064C3" w:rsidP="00275DE4">
      <w:pPr>
        <w:shd w:val="clear" w:color="auto" w:fill="FFFFFF"/>
        <w:spacing w:after="0" w:line="240" w:lineRule="auto"/>
        <w:rPr>
          <w:rFonts w:ascii="Helvetica" w:eastAsia="Times New Roman" w:hAnsi="Helvetica" w:cs="Times New Roman"/>
          <w:lang w:val="nn-NO" w:eastAsia="nb-NO"/>
        </w:rPr>
      </w:pPr>
    </w:p>
    <w:p w14:paraId="605627A3" w14:textId="674A39B5" w:rsidR="00A064C3" w:rsidRPr="00A064C3" w:rsidRDefault="00A064C3" w:rsidP="00A064C3">
      <w:pPr>
        <w:spacing w:line="360" w:lineRule="auto"/>
        <w:rPr>
          <w:rFonts w:cstheme="minorHAnsi"/>
          <w:color w:val="FF0000"/>
          <w:lang w:val="nn-NO"/>
        </w:rPr>
      </w:pPr>
      <w:r w:rsidRPr="00A064C3">
        <w:rPr>
          <w:rFonts w:cstheme="minorHAnsi"/>
          <w:lang w:val="nn-NO"/>
        </w:rPr>
        <w:t xml:space="preserve">Føremålet med dei organisatoriske tiltaka er å skapa eit best mogleg grunnlag for eit breitt, systematisk, målretta og samordna trafikktryggingsarbeid i Kvam for å nå mål og strategiar i tiltaksplanen, vist under; </w:t>
      </w:r>
    </w:p>
    <w:p w14:paraId="643B86F5" w14:textId="77777777" w:rsidR="00A064C3" w:rsidRPr="00240B77" w:rsidRDefault="00A064C3" w:rsidP="00A064C3">
      <w:pPr>
        <w:pStyle w:val="Listeavsnitt"/>
        <w:numPr>
          <w:ilvl w:val="0"/>
          <w:numId w:val="6"/>
        </w:numPr>
        <w:spacing w:after="0" w:line="360" w:lineRule="auto"/>
        <w:rPr>
          <w:rFonts w:eastAsia="Times New Roman"/>
        </w:rPr>
      </w:pPr>
      <w:r w:rsidRPr="00240B77">
        <w:rPr>
          <w:rFonts w:eastAsia="Times New Roman"/>
        </w:rPr>
        <w:t xml:space="preserve">Kvam skal </w:t>
      </w:r>
      <w:proofErr w:type="spellStart"/>
      <w:r w:rsidRPr="00240B77">
        <w:rPr>
          <w:rFonts w:eastAsia="Times New Roman"/>
        </w:rPr>
        <w:t>vera</w:t>
      </w:r>
      <w:proofErr w:type="spellEnd"/>
      <w:r w:rsidRPr="00240B77">
        <w:rPr>
          <w:rFonts w:eastAsia="Times New Roman"/>
        </w:rPr>
        <w:t xml:space="preserve"> re-godkjent som </w:t>
      </w:r>
      <w:proofErr w:type="spellStart"/>
      <w:r w:rsidRPr="00240B77">
        <w:rPr>
          <w:rFonts w:eastAsia="Times New Roman"/>
        </w:rPr>
        <w:t>Trafikk</w:t>
      </w:r>
      <w:r>
        <w:rPr>
          <w:rFonts w:eastAsia="Times New Roman"/>
        </w:rPr>
        <w:t>trygt</w:t>
      </w:r>
      <w:proofErr w:type="spellEnd"/>
      <w:r>
        <w:rPr>
          <w:rFonts w:eastAsia="Times New Roman"/>
        </w:rPr>
        <w:t xml:space="preserve"> </w:t>
      </w:r>
      <w:proofErr w:type="spellStart"/>
      <w:r>
        <w:rPr>
          <w:rFonts w:eastAsia="Times New Roman"/>
        </w:rPr>
        <w:t>herad</w:t>
      </w:r>
      <w:proofErr w:type="spellEnd"/>
      <w:r>
        <w:rPr>
          <w:rFonts w:eastAsia="Times New Roman"/>
        </w:rPr>
        <w:t xml:space="preserve"> </w:t>
      </w:r>
      <w:r w:rsidRPr="00240B77">
        <w:rPr>
          <w:rFonts w:eastAsia="Times New Roman"/>
        </w:rPr>
        <w:t>i planperioden</w:t>
      </w:r>
    </w:p>
    <w:p w14:paraId="5AB550AD" w14:textId="77777777" w:rsidR="00A064C3" w:rsidRPr="00A064C3" w:rsidRDefault="00A064C3" w:rsidP="00A064C3">
      <w:pPr>
        <w:pStyle w:val="Listeavsnitt"/>
        <w:numPr>
          <w:ilvl w:val="0"/>
          <w:numId w:val="6"/>
        </w:numPr>
        <w:spacing w:after="0" w:line="360" w:lineRule="auto"/>
        <w:rPr>
          <w:rFonts w:eastAsia="Times New Roman"/>
          <w:lang w:val="nn-NO"/>
        </w:rPr>
      </w:pPr>
      <w:r w:rsidRPr="00A064C3">
        <w:rPr>
          <w:rFonts w:eastAsia="Times New Roman"/>
          <w:lang w:val="nn-NO"/>
        </w:rPr>
        <w:t xml:space="preserve">Kommunen skal ha eigen post for trafikktryggleiksarbeid i årsbudsjetta og aktivt søkja om ekstern finansiering som supplement til eigne midlar for å styrkja gjennomføringskapasiteten. </w:t>
      </w:r>
    </w:p>
    <w:p w14:paraId="78E4D75C" w14:textId="77777777" w:rsidR="00A064C3" w:rsidRPr="00A064C3" w:rsidRDefault="00A064C3" w:rsidP="00A064C3">
      <w:pPr>
        <w:pStyle w:val="Listeavsnitt"/>
        <w:numPr>
          <w:ilvl w:val="0"/>
          <w:numId w:val="6"/>
        </w:numPr>
        <w:spacing w:after="0" w:line="360" w:lineRule="auto"/>
        <w:rPr>
          <w:rFonts w:eastAsia="Times New Roman"/>
          <w:lang w:val="nn-NO"/>
        </w:rPr>
      </w:pPr>
      <w:r w:rsidRPr="00A064C3">
        <w:rPr>
          <w:rFonts w:eastAsia="Times New Roman"/>
          <w:lang w:val="nn-NO"/>
        </w:rPr>
        <w:t>Trafikktryggleik skal vera tema i alle arealplanar i Kvam (”føre-var”-prinsipp)</w:t>
      </w:r>
    </w:p>
    <w:p w14:paraId="7E26CE71" w14:textId="77777777" w:rsidR="00A064C3" w:rsidRPr="00240B77" w:rsidRDefault="00A064C3" w:rsidP="00A064C3">
      <w:pPr>
        <w:pStyle w:val="Listeavsnitt"/>
        <w:numPr>
          <w:ilvl w:val="0"/>
          <w:numId w:val="6"/>
        </w:numPr>
        <w:spacing w:after="0" w:line="360" w:lineRule="auto"/>
        <w:rPr>
          <w:rFonts w:eastAsia="Times New Roman"/>
        </w:rPr>
      </w:pPr>
      <w:r w:rsidRPr="00240B77">
        <w:rPr>
          <w:rFonts w:eastAsia="Times New Roman"/>
        </w:rPr>
        <w:t xml:space="preserve">Trafikktryggleik skal </w:t>
      </w:r>
      <w:proofErr w:type="spellStart"/>
      <w:r w:rsidRPr="00240B77">
        <w:rPr>
          <w:rFonts w:eastAsia="Times New Roman"/>
        </w:rPr>
        <w:t>vera</w:t>
      </w:r>
      <w:proofErr w:type="spellEnd"/>
      <w:r w:rsidRPr="00240B77">
        <w:rPr>
          <w:rFonts w:eastAsia="Times New Roman"/>
        </w:rPr>
        <w:t xml:space="preserve"> tema i utbyggingsprosjekt og prosjektering både i planlegging og utføring </w:t>
      </w:r>
    </w:p>
    <w:p w14:paraId="31CAC627" w14:textId="5A5CB637" w:rsidR="00A064C3" w:rsidRPr="00C500F1" w:rsidRDefault="00A064C3" w:rsidP="00A064C3">
      <w:pPr>
        <w:pStyle w:val="Listeavsnitt"/>
        <w:numPr>
          <w:ilvl w:val="0"/>
          <w:numId w:val="6"/>
        </w:numPr>
        <w:spacing w:after="0" w:line="360" w:lineRule="auto"/>
        <w:rPr>
          <w:rFonts w:eastAsia="Times New Roman"/>
          <w:lang w:val="nn-NO"/>
        </w:rPr>
      </w:pPr>
      <w:r w:rsidRPr="00240B77">
        <w:rPr>
          <w:rFonts w:eastAsia="Times New Roman"/>
        </w:rPr>
        <w:t xml:space="preserve">Kommunen skal ha ei administrativ </w:t>
      </w:r>
      <w:proofErr w:type="spellStart"/>
      <w:r w:rsidRPr="00240B77">
        <w:rPr>
          <w:rFonts w:eastAsia="Times New Roman"/>
        </w:rPr>
        <w:t>trafikktryggleiksgruppe</w:t>
      </w:r>
      <w:proofErr w:type="spellEnd"/>
      <w:r w:rsidRPr="00240B77">
        <w:rPr>
          <w:rFonts w:eastAsia="Times New Roman"/>
        </w:rPr>
        <w:t xml:space="preserve"> som </w:t>
      </w:r>
      <w:proofErr w:type="spellStart"/>
      <w:r w:rsidRPr="00240B77">
        <w:rPr>
          <w:rFonts w:eastAsia="Times New Roman"/>
        </w:rPr>
        <w:t>sikrar</w:t>
      </w:r>
      <w:proofErr w:type="spellEnd"/>
      <w:r w:rsidRPr="00240B77">
        <w:rPr>
          <w:rFonts w:eastAsia="Times New Roman"/>
        </w:rPr>
        <w:t xml:space="preserve"> tverrsektorielt arbeid med trafikksikring innad i kommunen. Gruppa skal </w:t>
      </w:r>
      <w:proofErr w:type="spellStart"/>
      <w:r w:rsidRPr="00240B77">
        <w:rPr>
          <w:rFonts w:eastAsia="Times New Roman"/>
        </w:rPr>
        <w:t>halda</w:t>
      </w:r>
      <w:proofErr w:type="spellEnd"/>
      <w:r w:rsidRPr="00240B77">
        <w:rPr>
          <w:rFonts w:eastAsia="Times New Roman"/>
        </w:rPr>
        <w:t xml:space="preserve"> seg orientert om </w:t>
      </w:r>
      <w:proofErr w:type="spellStart"/>
      <w:r w:rsidRPr="00240B77">
        <w:rPr>
          <w:rFonts w:eastAsia="Times New Roman"/>
        </w:rPr>
        <w:t>trendar</w:t>
      </w:r>
      <w:proofErr w:type="spellEnd"/>
      <w:r w:rsidRPr="00240B77">
        <w:rPr>
          <w:rFonts w:eastAsia="Times New Roman"/>
        </w:rPr>
        <w:t xml:space="preserve"> </w:t>
      </w:r>
      <w:proofErr w:type="spellStart"/>
      <w:r w:rsidRPr="00240B77">
        <w:rPr>
          <w:rFonts w:eastAsia="Times New Roman"/>
        </w:rPr>
        <w:t>innan</w:t>
      </w:r>
      <w:proofErr w:type="spellEnd"/>
      <w:r w:rsidRPr="00240B77">
        <w:rPr>
          <w:rFonts w:eastAsia="Times New Roman"/>
        </w:rPr>
        <w:t xml:space="preserve"> </w:t>
      </w:r>
      <w:proofErr w:type="spellStart"/>
      <w:r w:rsidRPr="00240B77">
        <w:rPr>
          <w:rFonts w:eastAsia="Times New Roman"/>
        </w:rPr>
        <w:t>trafikkulukker</w:t>
      </w:r>
      <w:proofErr w:type="spellEnd"/>
      <w:r w:rsidRPr="00240B77">
        <w:rPr>
          <w:rFonts w:eastAsia="Times New Roman"/>
        </w:rPr>
        <w:t xml:space="preserve"> og trafikksikring. </w:t>
      </w:r>
      <w:r w:rsidRPr="00C500F1">
        <w:rPr>
          <w:rFonts w:eastAsia="Times New Roman"/>
          <w:lang w:val="nn-NO"/>
        </w:rPr>
        <w:t>Den skal handsame innspel til trafikksikring, bidra til trafikktryggleik i samband med offentlege arrangement og sørgja for trafikksikring i kommunen</w:t>
      </w:r>
      <w:r w:rsidR="00C500F1" w:rsidRPr="00C500F1">
        <w:rPr>
          <w:rFonts w:eastAsia="Times New Roman"/>
          <w:lang w:val="nn-NO"/>
        </w:rPr>
        <w:t xml:space="preserve"> </w:t>
      </w:r>
      <w:r w:rsidRPr="00C500F1">
        <w:rPr>
          <w:rFonts w:eastAsia="Times New Roman"/>
          <w:lang w:val="nn-NO"/>
        </w:rPr>
        <w:t>s</w:t>
      </w:r>
      <w:r w:rsidR="00C500F1">
        <w:rPr>
          <w:rFonts w:eastAsia="Times New Roman"/>
          <w:lang w:val="nn-NO"/>
        </w:rPr>
        <w:t>itt</w:t>
      </w:r>
      <w:r w:rsidRPr="00C500F1">
        <w:rPr>
          <w:rFonts w:eastAsia="Times New Roman"/>
          <w:lang w:val="nn-NO"/>
        </w:rPr>
        <w:t xml:space="preserve"> eige planarbeid og utbyggingsprosjekt. I tillegg disponerer gruppa budsjettposten for trafikktryggleiksarbeid, og er ansvarleg for at kommunen søkjer finansiering til trafikksikringsarbeid gjennom ulike stønadsordningar.</w:t>
      </w:r>
    </w:p>
    <w:p w14:paraId="0BC245F9" w14:textId="77777777" w:rsidR="00A064C3" w:rsidRPr="00A064C3" w:rsidRDefault="00A064C3" w:rsidP="00A064C3">
      <w:pPr>
        <w:pStyle w:val="Listeavsnitt"/>
        <w:numPr>
          <w:ilvl w:val="0"/>
          <w:numId w:val="6"/>
        </w:numPr>
        <w:spacing w:after="0" w:line="360" w:lineRule="auto"/>
        <w:rPr>
          <w:rFonts w:eastAsia="Times New Roman"/>
          <w:lang w:val="nn-NO"/>
        </w:rPr>
      </w:pPr>
      <w:r w:rsidRPr="00A064C3">
        <w:rPr>
          <w:rFonts w:eastAsia="Times New Roman"/>
          <w:lang w:val="nn-NO"/>
        </w:rPr>
        <w:t>Tverrfagleg samarbeid med andre instansar skal ivaretakast gjennom årlege samordningsmøte med politi, Vestland fylkeskommune og Kvam herad. Første del av møtet skal vera ope og med høve til innspel frå transportfirma i kommunen.</w:t>
      </w:r>
    </w:p>
    <w:p w14:paraId="37031CCD" w14:textId="77777777" w:rsidR="00A064C3" w:rsidRPr="00A064C3" w:rsidRDefault="00A064C3" w:rsidP="00A064C3">
      <w:pPr>
        <w:pStyle w:val="Listeavsnitt"/>
        <w:numPr>
          <w:ilvl w:val="0"/>
          <w:numId w:val="6"/>
        </w:numPr>
        <w:spacing w:after="0" w:line="360" w:lineRule="auto"/>
        <w:rPr>
          <w:rFonts w:eastAsia="Times New Roman"/>
          <w:lang w:val="nn-NO"/>
        </w:rPr>
      </w:pPr>
      <w:r w:rsidRPr="00A064C3">
        <w:rPr>
          <w:rFonts w:eastAsia="Times New Roman"/>
          <w:lang w:val="nn-NO"/>
        </w:rPr>
        <w:t>Tema om trafikktryggleik skal liggja lett tilgjengeleg på heradet si heimeside, og kommuniserast til innbyggjarane gjennom andre relevante sosiale medium (info om skadestatistikk, analysar, artiklar og prosjekt). Tilsvarande skal det vera lett for innbyggjarar å følgja status på eigne innspel til trafikksikring.</w:t>
      </w:r>
    </w:p>
    <w:p w14:paraId="0E87F8ED" w14:textId="77777777" w:rsidR="00A064C3" w:rsidRDefault="00A064C3" w:rsidP="00275DE4">
      <w:pPr>
        <w:shd w:val="clear" w:color="auto" w:fill="FFFFFF"/>
        <w:spacing w:after="0" w:line="240" w:lineRule="auto"/>
        <w:rPr>
          <w:rFonts w:ascii="Helvetica" w:eastAsia="Times New Roman" w:hAnsi="Helvetica" w:cs="Times New Roman"/>
          <w:lang w:val="nn-NO" w:eastAsia="nb-NO"/>
        </w:rPr>
      </w:pPr>
    </w:p>
    <w:p w14:paraId="639F9FAD" w14:textId="382350E9" w:rsidR="009F279E" w:rsidRDefault="0003229D" w:rsidP="009D7FEB">
      <w:pPr>
        <w:pStyle w:val="Overskrift1"/>
        <w:rPr>
          <w:rFonts w:eastAsia="Times New Roman"/>
          <w:lang w:val="nn-NO" w:eastAsia="nb-NO"/>
        </w:rPr>
      </w:pPr>
      <w:bookmarkStart w:id="4" w:name="_Toc54252919"/>
      <w:r w:rsidRPr="003146B4">
        <w:rPr>
          <w:rFonts w:eastAsia="Times New Roman"/>
          <w:lang w:val="nn-NO" w:eastAsia="nb-NO"/>
        </w:rPr>
        <w:t>Praktisk</w:t>
      </w:r>
      <w:r>
        <w:rPr>
          <w:rFonts w:eastAsia="Times New Roman"/>
          <w:lang w:val="nn-NO" w:eastAsia="nb-NO"/>
        </w:rPr>
        <w:t xml:space="preserve"> o</w:t>
      </w:r>
      <w:r w:rsidR="009D7FEB">
        <w:rPr>
          <w:rFonts w:eastAsia="Times New Roman"/>
          <w:lang w:val="nn-NO" w:eastAsia="nb-NO"/>
        </w:rPr>
        <w:t>rganisering av trafikktryggleiksarbeidet</w:t>
      </w:r>
      <w:bookmarkEnd w:id="4"/>
    </w:p>
    <w:p w14:paraId="0D937912" w14:textId="53F0BAD6" w:rsidR="0081797F" w:rsidRDefault="0081797F" w:rsidP="0081797F">
      <w:pPr>
        <w:rPr>
          <w:lang w:val="nn-NO" w:eastAsia="nb-NO"/>
        </w:rPr>
      </w:pPr>
    </w:p>
    <w:p w14:paraId="553C7796" w14:textId="0D79FEEA" w:rsidR="00737106" w:rsidRDefault="006D041E" w:rsidP="00737106">
      <w:pPr>
        <w:pStyle w:val="Overskrift2"/>
        <w:rPr>
          <w:lang w:val="nn-NO" w:eastAsia="nb-NO"/>
        </w:rPr>
      </w:pPr>
      <w:bookmarkStart w:id="5" w:name="_Toc54252920"/>
      <w:r>
        <w:rPr>
          <w:lang w:val="nn-NO" w:eastAsia="nb-NO"/>
        </w:rPr>
        <w:t>A</w:t>
      </w:r>
      <w:r w:rsidR="00910B85">
        <w:rPr>
          <w:lang w:val="nn-NO" w:eastAsia="nb-NO"/>
        </w:rPr>
        <w:t>d</w:t>
      </w:r>
      <w:r>
        <w:rPr>
          <w:lang w:val="nn-NO" w:eastAsia="nb-NO"/>
        </w:rPr>
        <w:t>ministrativ trafikktryggleiksgruppe</w:t>
      </w:r>
      <w:bookmarkEnd w:id="5"/>
    </w:p>
    <w:p w14:paraId="36EB64C5" w14:textId="77777777" w:rsidR="00121DED" w:rsidRPr="00121DED" w:rsidRDefault="00121DED" w:rsidP="00121DED">
      <w:pPr>
        <w:rPr>
          <w:lang w:val="nn-NO" w:eastAsia="nb-NO"/>
        </w:rPr>
      </w:pPr>
    </w:p>
    <w:p w14:paraId="31A725E1" w14:textId="22920941" w:rsidR="009C7E78" w:rsidRDefault="006E4D2C" w:rsidP="009D7FEB">
      <w:pPr>
        <w:rPr>
          <w:lang w:val="nn-NO" w:eastAsia="nb-NO"/>
        </w:rPr>
      </w:pPr>
      <w:r>
        <w:rPr>
          <w:lang w:val="nn-NO" w:eastAsia="nb-NO"/>
        </w:rPr>
        <w:t xml:space="preserve">Det skal vera ei </w:t>
      </w:r>
      <w:r w:rsidR="008F40EE">
        <w:rPr>
          <w:lang w:val="nn-NO" w:eastAsia="nb-NO"/>
        </w:rPr>
        <w:t xml:space="preserve">administrativ </w:t>
      </w:r>
      <w:r w:rsidR="006F5BD2">
        <w:rPr>
          <w:lang w:val="nn-NO" w:eastAsia="nb-NO"/>
        </w:rPr>
        <w:t xml:space="preserve">tverrfagleg </w:t>
      </w:r>
      <w:r w:rsidR="008F40EE">
        <w:rPr>
          <w:lang w:val="nn-NO" w:eastAsia="nb-NO"/>
        </w:rPr>
        <w:t>trafikktryggleiks</w:t>
      </w:r>
      <w:r w:rsidR="006F5BD2">
        <w:rPr>
          <w:lang w:val="nn-NO" w:eastAsia="nb-NO"/>
        </w:rPr>
        <w:t>gruppe satt saman av</w:t>
      </w:r>
      <w:r w:rsidR="00BD3CCD">
        <w:rPr>
          <w:lang w:val="nn-NO" w:eastAsia="nb-NO"/>
        </w:rPr>
        <w:t>:</w:t>
      </w:r>
    </w:p>
    <w:p w14:paraId="0A928D18" w14:textId="53382F52" w:rsidR="00BD3CCD" w:rsidRPr="003146B4" w:rsidRDefault="00A064C3" w:rsidP="0003229D">
      <w:pPr>
        <w:pStyle w:val="Listeavsnitt"/>
        <w:numPr>
          <w:ilvl w:val="0"/>
          <w:numId w:val="7"/>
        </w:numPr>
        <w:rPr>
          <w:color w:val="000000" w:themeColor="text1"/>
          <w:lang w:val="nn-NO" w:eastAsia="nb-NO"/>
        </w:rPr>
      </w:pPr>
      <w:r w:rsidRPr="003146B4">
        <w:rPr>
          <w:color w:val="000000" w:themeColor="text1"/>
          <w:lang w:val="nn-NO" w:eastAsia="nb-NO"/>
        </w:rPr>
        <w:t>T</w:t>
      </w:r>
      <w:r w:rsidR="00BD3CCD" w:rsidRPr="003146B4">
        <w:rPr>
          <w:color w:val="000000" w:themeColor="text1"/>
          <w:lang w:val="nn-NO" w:eastAsia="nb-NO"/>
        </w:rPr>
        <w:t xml:space="preserve">eknisk </w:t>
      </w:r>
      <w:r w:rsidRPr="003146B4">
        <w:rPr>
          <w:color w:val="000000" w:themeColor="text1"/>
          <w:lang w:val="nn-NO" w:eastAsia="nb-NO"/>
        </w:rPr>
        <w:t>sjef</w:t>
      </w:r>
      <w:r w:rsidR="00BD3CCD" w:rsidRPr="003146B4">
        <w:rPr>
          <w:color w:val="000000" w:themeColor="text1"/>
          <w:lang w:val="nn-NO" w:eastAsia="nb-NO"/>
        </w:rPr>
        <w:t xml:space="preserve"> (leiar)</w:t>
      </w:r>
    </w:p>
    <w:p w14:paraId="210FFD51" w14:textId="362D5A76" w:rsidR="00BD3CCD" w:rsidRPr="003146B4" w:rsidRDefault="00BD3CCD" w:rsidP="0003229D">
      <w:pPr>
        <w:pStyle w:val="Listeavsnitt"/>
        <w:numPr>
          <w:ilvl w:val="0"/>
          <w:numId w:val="7"/>
        </w:numPr>
        <w:rPr>
          <w:color w:val="000000" w:themeColor="text1"/>
          <w:lang w:val="nn-NO" w:eastAsia="nb-NO"/>
        </w:rPr>
      </w:pPr>
      <w:r w:rsidRPr="003146B4">
        <w:rPr>
          <w:color w:val="000000" w:themeColor="text1"/>
          <w:lang w:val="nn-NO" w:eastAsia="nb-NO"/>
        </w:rPr>
        <w:t>Oppvekstsjef/barnas representant</w:t>
      </w:r>
    </w:p>
    <w:p w14:paraId="04F43AB6" w14:textId="24A4736C" w:rsidR="00BD3CCD" w:rsidRPr="003146B4" w:rsidRDefault="00762A98" w:rsidP="0003229D">
      <w:pPr>
        <w:pStyle w:val="Listeavsnitt"/>
        <w:numPr>
          <w:ilvl w:val="0"/>
          <w:numId w:val="7"/>
        </w:numPr>
        <w:rPr>
          <w:color w:val="000000" w:themeColor="text1"/>
          <w:lang w:val="nn-NO" w:eastAsia="nb-NO"/>
        </w:rPr>
      </w:pPr>
      <w:r w:rsidRPr="003146B4">
        <w:rPr>
          <w:color w:val="000000" w:themeColor="text1"/>
          <w:lang w:val="nn-NO" w:eastAsia="nb-NO"/>
        </w:rPr>
        <w:t xml:space="preserve">Sjef for </w:t>
      </w:r>
      <w:r w:rsidR="00A064C3" w:rsidRPr="003146B4">
        <w:rPr>
          <w:color w:val="000000" w:themeColor="text1"/>
          <w:lang w:val="nn-NO" w:eastAsia="nb-NO"/>
        </w:rPr>
        <w:t>samfunnsutvikling</w:t>
      </w:r>
    </w:p>
    <w:p w14:paraId="7A9879E7" w14:textId="52A0EAB3" w:rsidR="00762A98" w:rsidRPr="003146B4" w:rsidRDefault="00762A98" w:rsidP="0003229D">
      <w:pPr>
        <w:pStyle w:val="Listeavsnitt"/>
        <w:numPr>
          <w:ilvl w:val="0"/>
          <w:numId w:val="7"/>
        </w:numPr>
        <w:rPr>
          <w:color w:val="000000" w:themeColor="text1"/>
          <w:lang w:val="nn-NO" w:eastAsia="nb-NO"/>
        </w:rPr>
      </w:pPr>
      <w:r w:rsidRPr="003146B4">
        <w:rPr>
          <w:color w:val="000000" w:themeColor="text1"/>
          <w:lang w:val="nn-NO" w:eastAsia="nb-NO"/>
        </w:rPr>
        <w:t>Kommuneoverlege</w:t>
      </w:r>
    </w:p>
    <w:p w14:paraId="0258BD2F" w14:textId="4FDC5B1B" w:rsidR="00762A98" w:rsidRPr="003146B4" w:rsidRDefault="00482581" w:rsidP="0003229D">
      <w:pPr>
        <w:pStyle w:val="Listeavsnitt"/>
        <w:numPr>
          <w:ilvl w:val="0"/>
          <w:numId w:val="7"/>
        </w:numPr>
        <w:rPr>
          <w:color w:val="000000" w:themeColor="text1"/>
          <w:lang w:val="nn-NO" w:eastAsia="nb-NO"/>
        </w:rPr>
      </w:pPr>
      <w:r w:rsidRPr="003146B4">
        <w:rPr>
          <w:color w:val="000000" w:themeColor="text1"/>
          <w:lang w:val="nn-NO" w:eastAsia="nb-NO"/>
        </w:rPr>
        <w:t xml:space="preserve">Leiar for </w:t>
      </w:r>
      <w:r w:rsidR="00535A6D" w:rsidRPr="003146B4">
        <w:rPr>
          <w:color w:val="000000" w:themeColor="text1"/>
          <w:lang w:val="nn-NO" w:eastAsia="nb-NO"/>
        </w:rPr>
        <w:t>b</w:t>
      </w:r>
      <w:r w:rsidR="00187003" w:rsidRPr="003146B4">
        <w:rPr>
          <w:color w:val="000000" w:themeColor="text1"/>
          <w:lang w:val="nn-NO" w:eastAsia="nb-NO"/>
        </w:rPr>
        <w:t>ygg og veg</w:t>
      </w:r>
    </w:p>
    <w:p w14:paraId="7C77F503" w14:textId="77777777" w:rsidR="00535A6D" w:rsidRPr="003146B4" w:rsidRDefault="00535A6D" w:rsidP="0003229D">
      <w:pPr>
        <w:pStyle w:val="Listeavsnitt"/>
        <w:numPr>
          <w:ilvl w:val="0"/>
          <w:numId w:val="7"/>
        </w:numPr>
        <w:rPr>
          <w:color w:val="000000" w:themeColor="text1"/>
          <w:lang w:val="nn-NO" w:eastAsia="nb-NO"/>
        </w:rPr>
      </w:pPr>
      <w:r w:rsidRPr="003146B4">
        <w:rPr>
          <w:color w:val="000000" w:themeColor="text1"/>
          <w:lang w:val="nn-NO" w:eastAsia="nb-NO"/>
        </w:rPr>
        <w:t>Driftsleiar veg og anlegg / Hamnesjef</w:t>
      </w:r>
    </w:p>
    <w:p w14:paraId="7FCB7E93" w14:textId="5D14B767" w:rsidR="00482581" w:rsidRPr="003146B4" w:rsidRDefault="00535A6D" w:rsidP="0003229D">
      <w:pPr>
        <w:pStyle w:val="Listeavsnitt"/>
        <w:numPr>
          <w:ilvl w:val="0"/>
          <w:numId w:val="7"/>
        </w:numPr>
        <w:rPr>
          <w:color w:val="000000" w:themeColor="text1"/>
          <w:lang w:val="nn-NO" w:eastAsia="nb-NO"/>
        </w:rPr>
      </w:pPr>
      <w:r w:rsidRPr="003146B4">
        <w:rPr>
          <w:color w:val="000000" w:themeColor="text1"/>
          <w:lang w:val="nn-NO" w:eastAsia="nb-NO"/>
        </w:rPr>
        <w:t xml:space="preserve">Evt politisk representant </w:t>
      </w:r>
    </w:p>
    <w:p w14:paraId="0CB0F433" w14:textId="7B950F42" w:rsidR="00844C08" w:rsidRDefault="00844C08" w:rsidP="009D7FEB">
      <w:pPr>
        <w:rPr>
          <w:lang w:val="nn-NO" w:eastAsia="nb-NO"/>
        </w:rPr>
      </w:pPr>
    </w:p>
    <w:p w14:paraId="441E7289" w14:textId="0698070E" w:rsidR="00121DED" w:rsidRDefault="00844C08" w:rsidP="009D7FEB">
      <w:pPr>
        <w:rPr>
          <w:lang w:val="nn-NO" w:eastAsia="nb-NO"/>
        </w:rPr>
      </w:pPr>
      <w:r>
        <w:rPr>
          <w:lang w:val="nn-NO" w:eastAsia="nb-NO"/>
        </w:rPr>
        <w:t xml:space="preserve">Gruppa skal </w:t>
      </w:r>
      <w:r w:rsidR="00E57A71">
        <w:rPr>
          <w:lang w:val="nn-NO" w:eastAsia="nb-NO"/>
        </w:rPr>
        <w:t>ha faste månadlege møter</w:t>
      </w:r>
      <w:r w:rsidR="003D63CB">
        <w:rPr>
          <w:lang w:val="nn-NO" w:eastAsia="nb-NO"/>
        </w:rPr>
        <w:t xml:space="preserve">, og vert kalla inn </w:t>
      </w:r>
      <w:r w:rsidR="003D63CB" w:rsidRPr="003146B4">
        <w:rPr>
          <w:color w:val="000000" w:themeColor="text1"/>
          <w:lang w:val="nn-NO" w:eastAsia="nb-NO"/>
        </w:rPr>
        <w:t xml:space="preserve">av </w:t>
      </w:r>
      <w:r w:rsidR="00535A6D" w:rsidRPr="003146B4">
        <w:rPr>
          <w:color w:val="000000" w:themeColor="text1"/>
          <w:lang w:val="nn-NO" w:eastAsia="nb-NO"/>
        </w:rPr>
        <w:t>Teknisk sjef</w:t>
      </w:r>
      <w:r w:rsidR="003D63CB" w:rsidRPr="003146B4">
        <w:rPr>
          <w:color w:val="000000" w:themeColor="text1"/>
          <w:lang w:val="nn-NO" w:eastAsia="nb-NO"/>
        </w:rPr>
        <w:t>.</w:t>
      </w:r>
    </w:p>
    <w:p w14:paraId="03530FD5" w14:textId="1C8C79E5" w:rsidR="00844C08" w:rsidRDefault="00121DED" w:rsidP="009D7FEB">
      <w:pPr>
        <w:rPr>
          <w:lang w:val="nn-NO" w:eastAsia="nb-NO"/>
        </w:rPr>
      </w:pPr>
      <w:r>
        <w:rPr>
          <w:lang w:val="nn-NO" w:eastAsia="nb-NO"/>
        </w:rPr>
        <w:t>Gruppa har ansvar for</w:t>
      </w:r>
      <w:r w:rsidR="00FB34A6">
        <w:rPr>
          <w:lang w:val="nn-NO" w:eastAsia="nb-NO"/>
        </w:rPr>
        <w:t>:</w:t>
      </w:r>
    </w:p>
    <w:p w14:paraId="3A90EACB" w14:textId="5D73E1B9" w:rsidR="007B3C9C" w:rsidRPr="00BF3A07" w:rsidRDefault="00275DE4" w:rsidP="00FB34A6">
      <w:pPr>
        <w:pStyle w:val="Overskrift3"/>
        <w:rPr>
          <w:rFonts w:eastAsiaTheme="minorEastAsia"/>
          <w:lang w:val="nn-NO"/>
        </w:rPr>
      </w:pPr>
      <w:bookmarkStart w:id="6" w:name="_Toc54252921"/>
      <w:r w:rsidRPr="00FB3FCA">
        <w:rPr>
          <w:rFonts w:eastAsiaTheme="minorEastAsia"/>
          <w:lang w:val="nn-NO"/>
        </w:rPr>
        <w:t xml:space="preserve">Søknad om fylkeskommunale </w:t>
      </w:r>
      <w:r w:rsidR="00C61A4C" w:rsidRPr="00FB3FCA">
        <w:rPr>
          <w:rFonts w:eastAsiaTheme="minorEastAsia"/>
          <w:lang w:val="nn-NO"/>
        </w:rPr>
        <w:t>midlar</w:t>
      </w:r>
      <w:r w:rsidRPr="00FB3FCA">
        <w:rPr>
          <w:rFonts w:eastAsiaTheme="minorEastAsia"/>
          <w:lang w:val="nn-NO"/>
        </w:rPr>
        <w:t xml:space="preserve"> til fysiske TS-tiltak</w:t>
      </w:r>
      <w:bookmarkEnd w:id="6"/>
      <w:r w:rsidRPr="00FB3FCA">
        <w:rPr>
          <w:rFonts w:eastAsiaTheme="minorEastAsia"/>
          <w:lang w:val="nn-NO"/>
        </w:rPr>
        <w:t xml:space="preserve"> </w:t>
      </w:r>
    </w:p>
    <w:p w14:paraId="67E76FF7" w14:textId="4D3A9B74" w:rsidR="00BA6C98" w:rsidRDefault="00AF5EFA" w:rsidP="00275DE4">
      <w:pPr>
        <w:spacing w:after="200" w:line="276" w:lineRule="auto"/>
        <w:rPr>
          <w:rFonts w:cs="Arial"/>
          <w:bCs/>
          <w:lang w:val="nn-NO"/>
        </w:rPr>
      </w:pPr>
      <w:r w:rsidRPr="007B3C9C">
        <w:rPr>
          <w:rFonts w:cs="Arial"/>
          <w:bCs/>
          <w:lang w:val="nn-NO"/>
        </w:rPr>
        <w:t xml:space="preserve">Den tverrfaglege trafikktryggleiksgruppa har ansvar for å halde oversikt over </w:t>
      </w:r>
      <w:r w:rsidR="005C1E64" w:rsidRPr="007B3C9C">
        <w:rPr>
          <w:rFonts w:cs="Arial"/>
          <w:bCs/>
          <w:lang w:val="nn-NO"/>
        </w:rPr>
        <w:t xml:space="preserve">fylkeskommunale </w:t>
      </w:r>
      <w:r w:rsidR="00AA4E39" w:rsidRPr="007B3C9C">
        <w:rPr>
          <w:rFonts w:cs="Arial"/>
          <w:bCs/>
          <w:lang w:val="nn-NO"/>
        </w:rPr>
        <w:t>stønadsordningar</w:t>
      </w:r>
      <w:r w:rsidR="00785428" w:rsidRPr="007B3C9C">
        <w:rPr>
          <w:rFonts w:cs="Arial"/>
          <w:bCs/>
          <w:lang w:val="nn-NO"/>
        </w:rPr>
        <w:t xml:space="preserve">, og eventuelt utarbeide søknadar der dette er aktuelt. Gjennomgang av </w:t>
      </w:r>
      <w:r w:rsidR="007B3C9C" w:rsidRPr="007B3C9C">
        <w:rPr>
          <w:rFonts w:cs="Arial"/>
          <w:bCs/>
          <w:lang w:val="nn-NO"/>
        </w:rPr>
        <w:t xml:space="preserve">moglege stønadsordningar skal vera del av den faste agendaen for månadsmøtet. </w:t>
      </w:r>
      <w:r w:rsidR="00275DE4" w:rsidRPr="007B3C9C">
        <w:rPr>
          <w:rFonts w:cs="Arial"/>
          <w:bCs/>
          <w:lang w:val="nn-NO"/>
        </w:rPr>
        <w:t xml:space="preserve"> </w:t>
      </w:r>
    </w:p>
    <w:p w14:paraId="5C6A8B6E" w14:textId="77777777" w:rsidR="004A0EE4" w:rsidRPr="007B3C9C" w:rsidRDefault="004A0EE4" w:rsidP="00275DE4">
      <w:pPr>
        <w:spacing w:after="200" w:line="276" w:lineRule="auto"/>
        <w:rPr>
          <w:rFonts w:cs="Arial"/>
          <w:bCs/>
          <w:lang w:val="nn-NO"/>
        </w:rPr>
      </w:pPr>
    </w:p>
    <w:p w14:paraId="71F60883" w14:textId="1D47FBD8" w:rsidR="00BA6C98" w:rsidRPr="00551B5C" w:rsidRDefault="00BA6C98" w:rsidP="004A0EE4">
      <w:pPr>
        <w:pStyle w:val="Overskrift3"/>
        <w:rPr>
          <w:rFonts w:eastAsiaTheme="minorEastAsia"/>
          <w:lang w:val="nn-NO"/>
        </w:rPr>
      </w:pPr>
      <w:bookmarkStart w:id="7" w:name="_Toc54252922"/>
      <w:r>
        <w:rPr>
          <w:rFonts w:eastAsiaTheme="minorEastAsia"/>
          <w:lang w:val="nn-NO"/>
        </w:rPr>
        <w:t>H</w:t>
      </w:r>
      <w:r w:rsidRPr="00551B5C">
        <w:rPr>
          <w:rFonts w:eastAsiaTheme="minorEastAsia"/>
          <w:lang w:val="nn-NO"/>
        </w:rPr>
        <w:t>andtering av</w:t>
      </w:r>
      <w:r w:rsidR="00D27FE8">
        <w:rPr>
          <w:rFonts w:eastAsiaTheme="minorEastAsia"/>
          <w:lang w:val="nn-NO"/>
        </w:rPr>
        <w:t xml:space="preserve"> trafikktryggleiks</w:t>
      </w:r>
      <w:r w:rsidRPr="00551B5C">
        <w:rPr>
          <w:rFonts w:eastAsiaTheme="minorEastAsia"/>
          <w:lang w:val="nn-NO"/>
        </w:rPr>
        <w:t>innspel frå andre etatar, organisasjonar og publikum</w:t>
      </w:r>
      <w:bookmarkEnd w:id="7"/>
    </w:p>
    <w:p w14:paraId="06B16E5F" w14:textId="77777777" w:rsidR="00BA6C98" w:rsidRPr="00551B5C" w:rsidRDefault="00BA6C98" w:rsidP="00BA6C98">
      <w:pPr>
        <w:rPr>
          <w:b/>
          <w:lang w:val="nn-NO"/>
        </w:rPr>
      </w:pPr>
    </w:p>
    <w:p w14:paraId="118A855C" w14:textId="31A3087B" w:rsidR="00D27FE8" w:rsidRPr="00DC3B7E" w:rsidRDefault="00D27FE8" w:rsidP="00BA6C98">
      <w:pPr>
        <w:numPr>
          <w:ilvl w:val="0"/>
          <w:numId w:val="5"/>
        </w:numPr>
        <w:spacing w:after="240"/>
        <w:ind w:left="357" w:hanging="357"/>
        <w:jc w:val="both"/>
        <w:rPr>
          <w:lang w:val="nn-NO"/>
        </w:rPr>
      </w:pPr>
      <w:r w:rsidRPr="00DC3B7E">
        <w:rPr>
          <w:lang w:val="nn-NO"/>
        </w:rPr>
        <w:t>Den tverr</w:t>
      </w:r>
      <w:r w:rsidR="003D48A0" w:rsidRPr="00DC3B7E">
        <w:rPr>
          <w:lang w:val="nn-NO"/>
        </w:rPr>
        <w:t xml:space="preserve">faglege trafikktryggleiksgruppa har ansvar for å handtera </w:t>
      </w:r>
      <w:r w:rsidR="001F6407" w:rsidRPr="00DC3B7E">
        <w:rPr>
          <w:lang w:val="nn-NO"/>
        </w:rPr>
        <w:t>trafikktryggleiksinnspel som kjem inn til kommunen utanom rullering av trafikksikringsplanen.</w:t>
      </w:r>
    </w:p>
    <w:p w14:paraId="5FE3F1D3" w14:textId="46828D66" w:rsidR="00BA6C98" w:rsidRPr="00DC3B7E" w:rsidRDefault="001F6407" w:rsidP="00BA6C98">
      <w:pPr>
        <w:numPr>
          <w:ilvl w:val="0"/>
          <w:numId w:val="5"/>
        </w:numPr>
        <w:spacing w:after="240"/>
        <w:ind w:left="357" w:hanging="357"/>
        <w:jc w:val="both"/>
        <w:rPr>
          <w:lang w:val="nn-NO"/>
        </w:rPr>
      </w:pPr>
      <w:r w:rsidRPr="003146B4">
        <w:rPr>
          <w:color w:val="000000" w:themeColor="text1"/>
          <w:lang w:val="nn-NO"/>
        </w:rPr>
        <w:t xml:space="preserve">Innspel </w:t>
      </w:r>
      <w:r w:rsidR="00EB6D81" w:rsidRPr="003146B4">
        <w:rPr>
          <w:color w:val="000000" w:themeColor="text1"/>
          <w:lang w:val="nn-NO"/>
        </w:rPr>
        <w:t>som</w:t>
      </w:r>
      <w:r w:rsidR="00BA6C98" w:rsidRPr="003146B4">
        <w:rPr>
          <w:color w:val="000000" w:themeColor="text1"/>
          <w:lang w:val="nn-NO"/>
        </w:rPr>
        <w:t xml:space="preserve"> gjeld trafikksikring</w:t>
      </w:r>
      <w:r w:rsidR="00EB6D81" w:rsidRPr="003146B4">
        <w:rPr>
          <w:color w:val="000000" w:themeColor="text1"/>
          <w:lang w:val="nn-NO"/>
        </w:rPr>
        <w:t xml:space="preserve"> skal </w:t>
      </w:r>
      <w:r w:rsidR="00BA6C98" w:rsidRPr="003146B4">
        <w:rPr>
          <w:color w:val="000000" w:themeColor="text1"/>
          <w:lang w:val="nn-NO"/>
        </w:rPr>
        <w:t>registrer</w:t>
      </w:r>
      <w:r w:rsidR="00EB6D81" w:rsidRPr="003146B4">
        <w:rPr>
          <w:color w:val="000000" w:themeColor="text1"/>
          <w:lang w:val="nn-NO"/>
        </w:rPr>
        <w:t>ast</w:t>
      </w:r>
      <w:r w:rsidR="00BA6C98" w:rsidRPr="003146B4">
        <w:rPr>
          <w:color w:val="000000" w:themeColor="text1"/>
          <w:lang w:val="nn-NO"/>
        </w:rPr>
        <w:t xml:space="preserve"> inn i </w:t>
      </w:r>
      <w:r w:rsidR="00EB6D81" w:rsidRPr="003146B4">
        <w:rPr>
          <w:color w:val="000000" w:themeColor="text1"/>
          <w:lang w:val="nn-NO"/>
        </w:rPr>
        <w:t xml:space="preserve">sak </w:t>
      </w:r>
      <w:r w:rsidR="00535A6D" w:rsidRPr="003146B4">
        <w:rPr>
          <w:color w:val="000000" w:themeColor="text1"/>
          <w:lang w:val="nn-NO"/>
        </w:rPr>
        <w:t>typisk merka trafikksikring 25/131</w:t>
      </w:r>
      <w:r w:rsidR="00766877" w:rsidRPr="003146B4">
        <w:rPr>
          <w:color w:val="000000" w:themeColor="text1"/>
          <w:lang w:val="nn-NO"/>
        </w:rPr>
        <w:t xml:space="preserve"> </w:t>
      </w:r>
      <w:r w:rsidR="00872B14" w:rsidRPr="003146B4">
        <w:rPr>
          <w:color w:val="000000" w:themeColor="text1"/>
          <w:lang w:val="nn-NO"/>
        </w:rPr>
        <w:t>«T</w:t>
      </w:r>
      <w:r w:rsidR="00BA6C98" w:rsidRPr="003146B4">
        <w:rPr>
          <w:color w:val="000000" w:themeColor="text1"/>
          <w:lang w:val="nn-NO"/>
        </w:rPr>
        <w:t>rafikksikring</w:t>
      </w:r>
      <w:r w:rsidR="00535A6D" w:rsidRPr="003146B4">
        <w:rPr>
          <w:color w:val="000000" w:themeColor="text1"/>
          <w:lang w:val="nn-NO"/>
        </w:rPr>
        <w:t xml:space="preserve"> /vegljos/skilt/fartshumpar/gangfelt-innspel frå publikum årstal…)»</w:t>
      </w:r>
      <w:r w:rsidR="00BA6C98" w:rsidRPr="003146B4">
        <w:rPr>
          <w:color w:val="000000" w:themeColor="text1"/>
          <w:lang w:val="nn-NO"/>
        </w:rPr>
        <w:t xml:space="preserve">. </w:t>
      </w:r>
      <w:r w:rsidR="00872B14" w:rsidRPr="003146B4">
        <w:rPr>
          <w:color w:val="000000" w:themeColor="text1"/>
          <w:lang w:val="nn-NO"/>
        </w:rPr>
        <w:t xml:space="preserve">Leiar </w:t>
      </w:r>
      <w:r w:rsidR="00535A6D" w:rsidRPr="003146B4">
        <w:rPr>
          <w:color w:val="000000" w:themeColor="text1"/>
          <w:lang w:val="nn-NO"/>
        </w:rPr>
        <w:t xml:space="preserve">bygg og veg </w:t>
      </w:r>
      <w:r w:rsidR="00872B14" w:rsidRPr="003146B4">
        <w:rPr>
          <w:color w:val="000000" w:themeColor="text1"/>
          <w:lang w:val="nn-NO"/>
        </w:rPr>
        <w:t>skal vera ansvarleg for saka</w:t>
      </w:r>
      <w:r w:rsidR="00BA6C98" w:rsidRPr="003146B4">
        <w:rPr>
          <w:color w:val="000000" w:themeColor="text1"/>
          <w:lang w:val="nn-NO"/>
        </w:rPr>
        <w:t>.</w:t>
      </w:r>
      <w:r w:rsidR="00BC4F72" w:rsidRPr="003146B4">
        <w:rPr>
          <w:color w:val="000000" w:themeColor="text1"/>
          <w:lang w:val="nn-NO"/>
        </w:rPr>
        <w:t xml:space="preserve"> Dersom innspel kjem munnleg</w:t>
      </w:r>
      <w:r w:rsidR="00132D50" w:rsidRPr="003146B4">
        <w:rPr>
          <w:color w:val="000000" w:themeColor="text1"/>
          <w:lang w:val="nn-NO"/>
        </w:rPr>
        <w:t>,</w:t>
      </w:r>
      <w:r w:rsidR="00BC4F72" w:rsidRPr="003146B4">
        <w:rPr>
          <w:color w:val="000000" w:themeColor="text1"/>
          <w:lang w:val="nn-NO"/>
        </w:rPr>
        <w:t xml:space="preserve"> skal </w:t>
      </w:r>
      <w:r w:rsidR="00132D50" w:rsidRPr="003146B4">
        <w:rPr>
          <w:color w:val="000000" w:themeColor="text1"/>
          <w:lang w:val="nn-NO"/>
        </w:rPr>
        <w:t>den som kjem med innspelet</w:t>
      </w:r>
      <w:r w:rsidR="00BC4F72" w:rsidRPr="003146B4">
        <w:rPr>
          <w:color w:val="000000" w:themeColor="text1"/>
          <w:lang w:val="nn-NO"/>
        </w:rPr>
        <w:t xml:space="preserve"> oppmodast om å senda </w:t>
      </w:r>
      <w:r w:rsidR="00132D50" w:rsidRPr="003146B4">
        <w:rPr>
          <w:color w:val="000000" w:themeColor="text1"/>
          <w:lang w:val="nn-NO"/>
        </w:rPr>
        <w:t>dette</w:t>
      </w:r>
      <w:r w:rsidR="00BC4F72" w:rsidRPr="003146B4">
        <w:rPr>
          <w:color w:val="000000" w:themeColor="text1"/>
          <w:lang w:val="nn-NO"/>
        </w:rPr>
        <w:t xml:space="preserve"> inn skriftleg</w:t>
      </w:r>
      <w:r w:rsidR="00BC4F72">
        <w:rPr>
          <w:lang w:val="nn-NO"/>
        </w:rPr>
        <w:t>.</w:t>
      </w:r>
    </w:p>
    <w:p w14:paraId="46C11826" w14:textId="7359FD18" w:rsidR="00BA6C98" w:rsidRPr="00DC3B7E" w:rsidRDefault="00B77225" w:rsidP="00BA6C98">
      <w:pPr>
        <w:numPr>
          <w:ilvl w:val="0"/>
          <w:numId w:val="5"/>
        </w:numPr>
        <w:spacing w:after="240"/>
        <w:ind w:left="357" w:hanging="357"/>
        <w:jc w:val="both"/>
        <w:rPr>
          <w:lang w:val="nn-NO"/>
        </w:rPr>
      </w:pPr>
      <w:r>
        <w:rPr>
          <w:lang w:val="nn-NO"/>
        </w:rPr>
        <w:t xml:space="preserve">Ansvarleg for saka </w:t>
      </w:r>
      <w:r w:rsidR="00E04610">
        <w:rPr>
          <w:lang w:val="nn-NO"/>
        </w:rPr>
        <w:t xml:space="preserve">held oversikt over innkomne innspel og avklarar om desse er </w:t>
      </w:r>
      <w:r w:rsidR="00BA6C98" w:rsidRPr="00DC3B7E">
        <w:rPr>
          <w:lang w:val="nn-NO"/>
        </w:rPr>
        <w:t>prioritert/omtalt/vurdert i gjeldande trafikksikringsplan.</w:t>
      </w:r>
    </w:p>
    <w:p w14:paraId="38AF9228" w14:textId="25BB8A85" w:rsidR="00AD67BB" w:rsidRDefault="00734D95" w:rsidP="00BA6C98">
      <w:pPr>
        <w:numPr>
          <w:ilvl w:val="0"/>
          <w:numId w:val="5"/>
        </w:numPr>
        <w:spacing w:after="240"/>
        <w:ind w:left="357" w:hanging="357"/>
        <w:jc w:val="both"/>
        <w:rPr>
          <w:lang w:val="nn-NO"/>
        </w:rPr>
      </w:pPr>
      <w:r>
        <w:rPr>
          <w:lang w:val="nn-NO"/>
        </w:rPr>
        <w:t>Under dei månadlege møta i trafikk</w:t>
      </w:r>
      <w:r w:rsidR="00DD6A03">
        <w:rPr>
          <w:lang w:val="nn-NO"/>
        </w:rPr>
        <w:t>tryggleiksgruppa, skal</w:t>
      </w:r>
      <w:r w:rsidR="00EF5D1F">
        <w:rPr>
          <w:lang w:val="nn-NO"/>
        </w:rPr>
        <w:t xml:space="preserve"> </w:t>
      </w:r>
      <w:r w:rsidR="00202D28">
        <w:rPr>
          <w:lang w:val="nn-NO"/>
        </w:rPr>
        <w:t>tiltak i plan og</w:t>
      </w:r>
      <w:r w:rsidR="00DD6A03">
        <w:rPr>
          <w:lang w:val="nn-NO"/>
        </w:rPr>
        <w:t xml:space="preserve"> innkomne innspel vurderast</w:t>
      </w:r>
      <w:r w:rsidR="00202D28">
        <w:rPr>
          <w:lang w:val="nn-NO"/>
        </w:rPr>
        <w:t>,</w:t>
      </w:r>
      <w:r w:rsidR="00AD67BB">
        <w:rPr>
          <w:lang w:val="nn-NO"/>
        </w:rPr>
        <w:t xml:space="preserve"> prioriterast</w:t>
      </w:r>
      <w:r w:rsidR="00202D28">
        <w:rPr>
          <w:lang w:val="nn-NO"/>
        </w:rPr>
        <w:t xml:space="preserve"> og </w:t>
      </w:r>
      <w:r w:rsidR="00910B85">
        <w:rPr>
          <w:lang w:val="nn-NO"/>
        </w:rPr>
        <w:t xml:space="preserve">eventuelt </w:t>
      </w:r>
      <w:r w:rsidR="008C16F2">
        <w:rPr>
          <w:lang w:val="nn-NO"/>
        </w:rPr>
        <w:t>vedtak</w:t>
      </w:r>
      <w:r w:rsidR="00C61A4C">
        <w:rPr>
          <w:lang w:val="nn-NO"/>
        </w:rPr>
        <w:t>ast</w:t>
      </w:r>
      <w:r w:rsidR="00202D28">
        <w:rPr>
          <w:lang w:val="nn-NO"/>
        </w:rPr>
        <w:t xml:space="preserve">. Vidare skal ansvar </w:t>
      </w:r>
      <w:r w:rsidR="00AD67BB">
        <w:rPr>
          <w:lang w:val="nn-NO"/>
        </w:rPr>
        <w:t>for å gi tilbakemelding</w:t>
      </w:r>
      <w:r w:rsidR="00202D28">
        <w:rPr>
          <w:lang w:val="nn-NO"/>
        </w:rPr>
        <w:t xml:space="preserve"> på innspel</w:t>
      </w:r>
      <w:r w:rsidR="00AD67BB">
        <w:rPr>
          <w:lang w:val="nn-NO"/>
        </w:rPr>
        <w:t xml:space="preserve"> fordelast</w:t>
      </w:r>
      <w:r w:rsidR="00202D28">
        <w:rPr>
          <w:lang w:val="nn-NO"/>
        </w:rPr>
        <w:t xml:space="preserve"> </w:t>
      </w:r>
      <w:r w:rsidR="008C16F2">
        <w:rPr>
          <w:lang w:val="nn-NO"/>
        </w:rPr>
        <w:t>i møtet</w:t>
      </w:r>
      <w:r w:rsidR="00AD67BB">
        <w:rPr>
          <w:lang w:val="nn-NO"/>
        </w:rPr>
        <w:t xml:space="preserve">. </w:t>
      </w:r>
    </w:p>
    <w:p w14:paraId="00AAFCF8" w14:textId="77777777" w:rsidR="00B500A6" w:rsidRDefault="00AD67BB" w:rsidP="00B95C69">
      <w:pPr>
        <w:numPr>
          <w:ilvl w:val="0"/>
          <w:numId w:val="5"/>
        </w:numPr>
        <w:spacing w:after="240"/>
        <w:ind w:left="357" w:hanging="357"/>
        <w:jc w:val="both"/>
        <w:rPr>
          <w:lang w:val="nn-NO"/>
        </w:rPr>
      </w:pPr>
      <w:r>
        <w:rPr>
          <w:lang w:val="nn-NO"/>
        </w:rPr>
        <w:t>Prioritering av tilt</w:t>
      </w:r>
      <w:r w:rsidR="00AE796F">
        <w:rPr>
          <w:lang w:val="nn-NO"/>
        </w:rPr>
        <w:t>ak skal s</w:t>
      </w:r>
      <w:r w:rsidR="004A0BB7">
        <w:rPr>
          <w:lang w:val="nn-NO"/>
        </w:rPr>
        <w:t>kje med bakgrunn i tilgjengelege økonomiske rammer, priorite</w:t>
      </w:r>
      <w:r w:rsidR="00547C82">
        <w:rPr>
          <w:lang w:val="nn-NO"/>
        </w:rPr>
        <w:t>t i trafikksikringsplan</w:t>
      </w:r>
      <w:r w:rsidR="00773BE7">
        <w:rPr>
          <w:lang w:val="nn-NO"/>
        </w:rPr>
        <w:t xml:space="preserve">, </w:t>
      </w:r>
      <w:r w:rsidR="00D5048C">
        <w:rPr>
          <w:lang w:val="nn-NO"/>
        </w:rPr>
        <w:t xml:space="preserve">ulukkeshendingar/statestikk i området og venta kost nytte av tiltaket. </w:t>
      </w:r>
      <w:r w:rsidR="005C7885">
        <w:rPr>
          <w:lang w:val="nn-NO"/>
        </w:rPr>
        <w:t>Vidare er det særleg følgjande tiltak som skal prioriterast</w:t>
      </w:r>
      <w:r w:rsidR="001B1A70">
        <w:rPr>
          <w:lang w:val="nn-NO"/>
        </w:rPr>
        <w:t xml:space="preserve">; </w:t>
      </w:r>
    </w:p>
    <w:p w14:paraId="53167737" w14:textId="77777777" w:rsidR="00B500A6" w:rsidRDefault="00B500A6" w:rsidP="00B500A6">
      <w:pPr>
        <w:numPr>
          <w:ilvl w:val="1"/>
          <w:numId w:val="5"/>
        </w:numPr>
        <w:spacing w:after="240"/>
        <w:jc w:val="both"/>
        <w:rPr>
          <w:lang w:val="nn-NO"/>
        </w:rPr>
      </w:pPr>
      <w:r>
        <w:rPr>
          <w:lang w:val="nn-NO"/>
        </w:rPr>
        <w:t>Fysiske tiltak</w:t>
      </w:r>
    </w:p>
    <w:p w14:paraId="30F86A3A" w14:textId="163DC5FA" w:rsidR="00B500A6" w:rsidRDefault="001B1A70" w:rsidP="00B500A6">
      <w:pPr>
        <w:numPr>
          <w:ilvl w:val="2"/>
          <w:numId w:val="5"/>
        </w:numPr>
        <w:spacing w:after="240"/>
        <w:jc w:val="both"/>
        <w:rPr>
          <w:lang w:val="nn-NO"/>
        </w:rPr>
      </w:pPr>
      <w:r>
        <w:rPr>
          <w:lang w:val="nn-NO"/>
        </w:rPr>
        <w:t>trygg skuleveg inkl. nærområde</w:t>
      </w:r>
      <w:r w:rsidR="0003229D">
        <w:rPr>
          <w:lang w:val="nn-NO"/>
        </w:rPr>
        <w:t>/hjartesone</w:t>
      </w:r>
      <w:r>
        <w:rPr>
          <w:lang w:val="nn-NO"/>
        </w:rPr>
        <w:t xml:space="preserve"> ved skule og barnehage (gang og sykkelveg</w:t>
      </w:r>
      <w:r w:rsidR="00F47911">
        <w:rPr>
          <w:lang w:val="nn-NO"/>
        </w:rPr>
        <w:t>, veglys, transport)</w:t>
      </w:r>
    </w:p>
    <w:p w14:paraId="0F5CA0B8" w14:textId="77777777" w:rsidR="00E90532" w:rsidRDefault="00F47911" w:rsidP="00B500A6">
      <w:pPr>
        <w:numPr>
          <w:ilvl w:val="2"/>
          <w:numId w:val="5"/>
        </w:numPr>
        <w:spacing w:after="240"/>
        <w:jc w:val="both"/>
        <w:rPr>
          <w:lang w:val="nn-NO"/>
        </w:rPr>
      </w:pPr>
      <w:r>
        <w:rPr>
          <w:lang w:val="nn-NO"/>
        </w:rPr>
        <w:t xml:space="preserve">kryssings- og punktutbetringar </w:t>
      </w:r>
    </w:p>
    <w:p w14:paraId="35804F84" w14:textId="46140531" w:rsidR="00E90532" w:rsidRDefault="008C16F2" w:rsidP="00B500A6">
      <w:pPr>
        <w:numPr>
          <w:ilvl w:val="2"/>
          <w:numId w:val="5"/>
        </w:numPr>
        <w:spacing w:after="240"/>
        <w:jc w:val="both"/>
        <w:rPr>
          <w:lang w:val="nn-NO"/>
        </w:rPr>
      </w:pPr>
      <w:r>
        <w:rPr>
          <w:lang w:val="nn-NO"/>
        </w:rPr>
        <w:t>samanhengande</w:t>
      </w:r>
      <w:r w:rsidR="00F47911">
        <w:rPr>
          <w:lang w:val="nn-NO"/>
        </w:rPr>
        <w:t xml:space="preserve"> gang og sykkelveg</w:t>
      </w:r>
      <w:r w:rsidR="00F47911" w:rsidRPr="0003229D">
        <w:rPr>
          <w:color w:val="ED0000"/>
          <w:lang w:val="nn-NO"/>
        </w:rPr>
        <w:t xml:space="preserve"> </w:t>
      </w:r>
      <w:r w:rsidR="00F47911">
        <w:rPr>
          <w:lang w:val="nn-NO"/>
        </w:rPr>
        <w:t>mellom Vikedal og Ålvik</w:t>
      </w:r>
    </w:p>
    <w:p w14:paraId="35EEE194" w14:textId="79985173" w:rsidR="00BA6C98" w:rsidRDefault="00F47911" w:rsidP="00B500A6">
      <w:pPr>
        <w:numPr>
          <w:ilvl w:val="2"/>
          <w:numId w:val="5"/>
        </w:numPr>
        <w:spacing w:after="240"/>
        <w:jc w:val="both"/>
        <w:rPr>
          <w:lang w:val="nn-NO"/>
        </w:rPr>
      </w:pPr>
      <w:r>
        <w:rPr>
          <w:lang w:val="nn-NO"/>
        </w:rPr>
        <w:t>siktutbetring langs veg og fart</w:t>
      </w:r>
      <w:r w:rsidR="00205D5F">
        <w:rPr>
          <w:lang w:val="nn-NO"/>
        </w:rPr>
        <w:t>sreduserande tiltak</w:t>
      </w:r>
    </w:p>
    <w:p w14:paraId="6379B4D1" w14:textId="0D51F901" w:rsidR="00E90532" w:rsidRDefault="00E90532" w:rsidP="00E90532">
      <w:pPr>
        <w:numPr>
          <w:ilvl w:val="1"/>
          <w:numId w:val="5"/>
        </w:numPr>
        <w:spacing w:after="240"/>
        <w:jc w:val="both"/>
        <w:rPr>
          <w:lang w:val="nn-NO"/>
        </w:rPr>
      </w:pPr>
      <w:r>
        <w:rPr>
          <w:lang w:val="nn-NO"/>
        </w:rPr>
        <w:t>Veglys</w:t>
      </w:r>
    </w:p>
    <w:p w14:paraId="1CCA5343" w14:textId="4E148CFC" w:rsidR="00E90532" w:rsidRDefault="00E90532" w:rsidP="00E90532">
      <w:pPr>
        <w:numPr>
          <w:ilvl w:val="2"/>
          <w:numId w:val="5"/>
        </w:numPr>
        <w:spacing w:after="240"/>
        <w:jc w:val="both"/>
        <w:rPr>
          <w:lang w:val="nn-NO"/>
        </w:rPr>
      </w:pPr>
      <w:r>
        <w:rPr>
          <w:lang w:val="nn-NO"/>
        </w:rPr>
        <w:t>Skuleveg (opphaldsstad/venteplassar/buss-skur/leskur/kryss)</w:t>
      </w:r>
      <w:r w:rsidR="00B64A56">
        <w:rPr>
          <w:lang w:val="nn-NO"/>
        </w:rPr>
        <w:t xml:space="preserve"> vert prioritert før vegstrekk</w:t>
      </w:r>
    </w:p>
    <w:p w14:paraId="057181C8" w14:textId="7258A7CF" w:rsidR="00B64A56" w:rsidRDefault="00B64A56" w:rsidP="00E90532">
      <w:pPr>
        <w:numPr>
          <w:ilvl w:val="2"/>
          <w:numId w:val="5"/>
        </w:numPr>
        <w:spacing w:after="240"/>
        <w:jc w:val="both"/>
        <w:rPr>
          <w:lang w:val="nn-NO"/>
        </w:rPr>
      </w:pPr>
      <w:r>
        <w:rPr>
          <w:lang w:val="nn-NO"/>
        </w:rPr>
        <w:t xml:space="preserve">Innspel frå offentlege styresmakter og </w:t>
      </w:r>
      <w:r w:rsidR="008C16F2">
        <w:rPr>
          <w:lang w:val="nn-NO"/>
        </w:rPr>
        <w:t>grenda lag</w:t>
      </w:r>
      <w:r>
        <w:rPr>
          <w:lang w:val="nn-NO"/>
        </w:rPr>
        <w:t xml:space="preserve"> vert prioritert før enkeltpersonar</w:t>
      </w:r>
    </w:p>
    <w:p w14:paraId="74B83B24" w14:textId="630B56F4" w:rsidR="00B64A56" w:rsidRDefault="00B64A56" w:rsidP="00E90532">
      <w:pPr>
        <w:numPr>
          <w:ilvl w:val="2"/>
          <w:numId w:val="5"/>
        </w:numPr>
        <w:spacing w:after="240"/>
        <w:jc w:val="both"/>
        <w:rPr>
          <w:lang w:val="nn-NO"/>
        </w:rPr>
      </w:pPr>
      <w:r>
        <w:rPr>
          <w:lang w:val="nn-NO"/>
        </w:rPr>
        <w:t>Punkt som er lista i ts-plan vert prioritert</w:t>
      </w:r>
    </w:p>
    <w:p w14:paraId="4513C9BF" w14:textId="258E14E7" w:rsidR="00B64A56" w:rsidRDefault="00B64A56" w:rsidP="00E90532">
      <w:pPr>
        <w:numPr>
          <w:ilvl w:val="2"/>
          <w:numId w:val="5"/>
        </w:numPr>
        <w:spacing w:after="240"/>
        <w:jc w:val="both"/>
        <w:rPr>
          <w:lang w:val="nn-NO"/>
        </w:rPr>
      </w:pPr>
      <w:r>
        <w:rPr>
          <w:lang w:val="nn-NO"/>
        </w:rPr>
        <w:t>Trafikkforhold (mengde, fartsgrense, fordeling mellom mjuke og harde trafikkantar, kjende uhell frå tid</w:t>
      </w:r>
      <w:r w:rsidR="00455EC0">
        <w:rPr>
          <w:lang w:val="nn-NO"/>
        </w:rPr>
        <w:t>legare)</w:t>
      </w:r>
    </w:p>
    <w:p w14:paraId="4DE525DA" w14:textId="113F94ED" w:rsidR="0003229D" w:rsidRPr="0003229D" w:rsidRDefault="00455EC0" w:rsidP="0003229D">
      <w:pPr>
        <w:numPr>
          <w:ilvl w:val="2"/>
          <w:numId w:val="5"/>
        </w:numPr>
        <w:spacing w:after="240"/>
        <w:jc w:val="both"/>
        <w:rPr>
          <w:lang w:val="nn-NO"/>
        </w:rPr>
      </w:pPr>
      <w:r>
        <w:rPr>
          <w:lang w:val="nn-NO"/>
        </w:rPr>
        <w:t>Kostnad knytt til å etablera nytt/nye lyspunkt i høve til eksisterande nett i området</w:t>
      </w:r>
    </w:p>
    <w:p w14:paraId="2850C9B4" w14:textId="77777777" w:rsidR="00BA6C98" w:rsidRPr="00DC3B7E" w:rsidRDefault="00BA6C98" w:rsidP="00BA6C98">
      <w:pPr>
        <w:numPr>
          <w:ilvl w:val="0"/>
          <w:numId w:val="5"/>
        </w:numPr>
        <w:spacing w:after="240"/>
        <w:ind w:left="357" w:hanging="357"/>
        <w:jc w:val="both"/>
        <w:rPr>
          <w:lang w:val="nn-NO"/>
        </w:rPr>
      </w:pPr>
      <w:r w:rsidRPr="00DC3B7E">
        <w:rPr>
          <w:lang w:val="nn-NO"/>
        </w:rPr>
        <w:t>Alle nye innspel i ts-planperioden som ikkje vert gjennomført, vert vurdert på nytt saman med inn</w:t>
      </w:r>
      <w:r w:rsidRPr="00DC3B7E">
        <w:rPr>
          <w:lang w:val="nn-NO"/>
        </w:rPr>
        <w:softHyphen/>
        <w:t>komne innspel i samband med rullering av trafikksikringsplanen. Rullering av ts-planen vert gjort kvart fjerde år eller når dette er vedteke i kommunen sin planstrategi.</w:t>
      </w:r>
    </w:p>
    <w:p w14:paraId="609DC9A2" w14:textId="23EB62AF" w:rsidR="00B95C69" w:rsidRPr="004C2A5A" w:rsidRDefault="004C2A5A" w:rsidP="00BA6C98">
      <w:pPr>
        <w:numPr>
          <w:ilvl w:val="0"/>
          <w:numId w:val="5"/>
        </w:numPr>
        <w:spacing w:after="240"/>
        <w:ind w:left="357" w:hanging="357"/>
        <w:jc w:val="both"/>
        <w:rPr>
          <w:lang w:val="nn-NO"/>
        </w:rPr>
      </w:pPr>
      <w:r w:rsidRPr="004C2A5A">
        <w:rPr>
          <w:lang w:val="nn-NO"/>
        </w:rPr>
        <w:t>Seinast innan 1. august kvart å</w:t>
      </w:r>
      <w:r>
        <w:rPr>
          <w:lang w:val="nn-NO"/>
        </w:rPr>
        <w:t xml:space="preserve">r skal gruppa gå gjennom innkomne innspel og tiltak i </w:t>
      </w:r>
      <w:r w:rsidR="00A536E8">
        <w:rPr>
          <w:lang w:val="nn-NO"/>
        </w:rPr>
        <w:t>trafikksikringsplanen for å vurdera aktuelle større tiltak påfølgjande år. Gruppa har deretter ansvar for å melda desse tiltaka inn til den administrative budsjettprosessen.</w:t>
      </w:r>
    </w:p>
    <w:p w14:paraId="3E56B730" w14:textId="09D58D63" w:rsidR="00BA6C98" w:rsidRPr="00DC3B7E" w:rsidRDefault="00BA6C98" w:rsidP="00BA6C98">
      <w:pPr>
        <w:numPr>
          <w:ilvl w:val="0"/>
          <w:numId w:val="5"/>
        </w:numPr>
        <w:spacing w:after="240"/>
        <w:ind w:left="357" w:hanging="357"/>
        <w:jc w:val="both"/>
      </w:pPr>
      <w:r w:rsidRPr="00DC3B7E">
        <w:t xml:space="preserve">Kommunestyret løyver gjennom si </w:t>
      </w:r>
      <w:proofErr w:type="spellStart"/>
      <w:r w:rsidRPr="00DC3B7E">
        <w:t>årlege</w:t>
      </w:r>
      <w:proofErr w:type="spellEnd"/>
      <w:r w:rsidRPr="00DC3B7E">
        <w:t xml:space="preserve"> budsjettbehandling </w:t>
      </w:r>
      <w:proofErr w:type="spellStart"/>
      <w:r w:rsidRPr="00DC3B7E">
        <w:t>midlar</w:t>
      </w:r>
      <w:proofErr w:type="spellEnd"/>
      <w:r w:rsidRPr="00DC3B7E">
        <w:t xml:space="preserve"> til gjennomføring av ts-tiltak.</w:t>
      </w:r>
    </w:p>
    <w:p w14:paraId="1FBE7A24" w14:textId="624EA070" w:rsidR="00BA6C98" w:rsidRDefault="00BA6C98" w:rsidP="00BA6C98">
      <w:pPr>
        <w:numPr>
          <w:ilvl w:val="0"/>
          <w:numId w:val="5"/>
        </w:numPr>
        <w:spacing w:after="240"/>
        <w:ind w:left="357" w:hanging="357"/>
        <w:jc w:val="both"/>
        <w:rPr>
          <w:lang w:val="nn-NO"/>
        </w:rPr>
      </w:pPr>
      <w:r w:rsidRPr="00DC3B7E">
        <w:rPr>
          <w:lang w:val="nn-NO"/>
        </w:rPr>
        <w:t>Trafikksikringsplanen skal gjennomgåast årleg i lag med bl.a. politi og Statens Vegvesen/Vestland fylke</w:t>
      </w:r>
    </w:p>
    <w:p w14:paraId="7D6DCD50" w14:textId="09F5CC9E" w:rsidR="00680AE0" w:rsidRDefault="00680AE0" w:rsidP="00680AE0">
      <w:pPr>
        <w:spacing w:after="240"/>
        <w:ind w:left="357"/>
        <w:jc w:val="both"/>
        <w:rPr>
          <w:lang w:val="nn-NO"/>
        </w:rPr>
      </w:pPr>
    </w:p>
    <w:p w14:paraId="35B76D97" w14:textId="77777777" w:rsidR="009D43FA" w:rsidRDefault="009D43FA" w:rsidP="00680AE0">
      <w:pPr>
        <w:spacing w:after="240"/>
        <w:ind w:left="357"/>
        <w:jc w:val="both"/>
        <w:rPr>
          <w:lang w:val="nn-NO"/>
        </w:rPr>
      </w:pPr>
    </w:p>
    <w:p w14:paraId="5AF4D397" w14:textId="6CD43C26" w:rsidR="00A536E8" w:rsidRDefault="00A536E8" w:rsidP="00A536E8">
      <w:pPr>
        <w:pStyle w:val="Overskrift2"/>
      </w:pPr>
      <w:bookmarkStart w:id="8" w:name="_Toc54252923"/>
      <w:r w:rsidRPr="00A536E8">
        <w:t>Poli</w:t>
      </w:r>
      <w:r>
        <w:t xml:space="preserve">tisk </w:t>
      </w:r>
      <w:r w:rsidR="00B81930">
        <w:t xml:space="preserve">kontroll med </w:t>
      </w:r>
      <w:proofErr w:type="spellStart"/>
      <w:r w:rsidR="00B81930">
        <w:t>trafikktryggleiksarbeidet</w:t>
      </w:r>
      <w:bookmarkEnd w:id="8"/>
      <w:proofErr w:type="spellEnd"/>
    </w:p>
    <w:p w14:paraId="2514753E" w14:textId="1CE293AF" w:rsidR="00B81930" w:rsidRDefault="00B81930" w:rsidP="00B81930"/>
    <w:p w14:paraId="3B4850FA" w14:textId="237F32C2" w:rsidR="00B81930" w:rsidRPr="00B81930" w:rsidRDefault="00B81930" w:rsidP="00B81930">
      <w:r w:rsidRPr="003146B4">
        <w:rPr>
          <w:color w:val="000000" w:themeColor="text1"/>
        </w:rPr>
        <w:t xml:space="preserve">Kvam </w:t>
      </w:r>
      <w:r w:rsidR="0003229D" w:rsidRPr="003146B4">
        <w:rPr>
          <w:color w:val="000000" w:themeColor="text1"/>
        </w:rPr>
        <w:t>Formannskap</w:t>
      </w:r>
      <w:r w:rsidRPr="003146B4">
        <w:rPr>
          <w:color w:val="000000" w:themeColor="text1"/>
        </w:rPr>
        <w:t xml:space="preserve"> har ansvaret </w:t>
      </w:r>
      <w:r>
        <w:t xml:space="preserve">for politisk oppfølging av </w:t>
      </w:r>
      <w:proofErr w:type="spellStart"/>
      <w:r>
        <w:t>trafikktryggleiks</w:t>
      </w:r>
      <w:r w:rsidR="00C623C9">
        <w:t>arbeidet</w:t>
      </w:r>
      <w:proofErr w:type="spellEnd"/>
      <w:r w:rsidR="00C623C9">
        <w:t>.</w:t>
      </w:r>
    </w:p>
    <w:p w14:paraId="4F515D93" w14:textId="77777777" w:rsidR="00275DE4" w:rsidRPr="00A536E8" w:rsidRDefault="00275DE4" w:rsidP="00275DE4">
      <w:pPr>
        <w:spacing w:after="200" w:line="276" w:lineRule="auto"/>
        <w:rPr>
          <w:rFonts w:cs="Arial"/>
          <w:bCs/>
          <w:color w:val="000000"/>
        </w:rPr>
      </w:pPr>
    </w:p>
    <w:p w14:paraId="7F7FB866" w14:textId="77777777" w:rsidR="00275DE4" w:rsidRPr="00A536E8" w:rsidRDefault="00275DE4" w:rsidP="009D43FA">
      <w:pPr>
        <w:pStyle w:val="Overskrift1"/>
        <w:rPr>
          <w:rFonts w:eastAsiaTheme="minorEastAsia"/>
          <w:sz w:val="48"/>
          <w:szCs w:val="48"/>
        </w:rPr>
      </w:pPr>
      <w:bookmarkStart w:id="9" w:name="_Toc54252924"/>
      <w:r w:rsidRPr="00A536E8">
        <w:rPr>
          <w:rFonts w:eastAsiaTheme="minorEastAsia"/>
        </w:rPr>
        <w:t>Rutine for snøbrøyting og vegetasjonsrydding</w:t>
      </w:r>
      <w:bookmarkEnd w:id="9"/>
    </w:p>
    <w:p w14:paraId="61D225C0" w14:textId="77777777" w:rsidR="00275DE4" w:rsidRPr="00A536E8" w:rsidRDefault="00275DE4" w:rsidP="00275DE4">
      <w:pPr>
        <w:autoSpaceDE w:val="0"/>
        <w:autoSpaceDN w:val="0"/>
        <w:adjustRightInd w:val="0"/>
        <w:spacing w:after="0" w:line="240" w:lineRule="auto"/>
        <w:rPr>
          <w:rFonts w:ascii="Arial" w:eastAsiaTheme="minorEastAsia" w:hAnsi="Arial" w:cs="Arial"/>
          <w:color w:val="000000"/>
          <w:sz w:val="24"/>
          <w:szCs w:val="24"/>
        </w:rPr>
      </w:pPr>
    </w:p>
    <w:p w14:paraId="55FF2AF6" w14:textId="77777777" w:rsidR="00275DE4" w:rsidRPr="00B500A6" w:rsidRDefault="00275DE4" w:rsidP="00275DE4">
      <w:pPr>
        <w:autoSpaceDE w:val="0"/>
        <w:autoSpaceDN w:val="0"/>
        <w:adjustRightInd w:val="0"/>
        <w:spacing w:after="0" w:line="240" w:lineRule="auto"/>
        <w:rPr>
          <w:rFonts w:eastAsiaTheme="minorEastAsia" w:cs="Arial"/>
          <w:color w:val="000000"/>
          <w:sz w:val="24"/>
          <w:szCs w:val="24"/>
        </w:rPr>
      </w:pPr>
      <w:proofErr w:type="spellStart"/>
      <w:r w:rsidRPr="00B500A6">
        <w:rPr>
          <w:rFonts w:eastAsiaTheme="minorEastAsia" w:cs="Arial"/>
          <w:color w:val="000000"/>
          <w:sz w:val="24"/>
          <w:szCs w:val="24"/>
        </w:rPr>
        <w:t>Føremålet</w:t>
      </w:r>
      <w:proofErr w:type="spellEnd"/>
      <w:r w:rsidRPr="00B500A6">
        <w:rPr>
          <w:rFonts w:eastAsiaTheme="minorEastAsia" w:cs="Arial"/>
          <w:color w:val="000000"/>
          <w:sz w:val="24"/>
          <w:szCs w:val="24"/>
        </w:rPr>
        <w:t xml:space="preserve"> med rutinen er å sikra god ivaretaking av </w:t>
      </w:r>
      <w:proofErr w:type="spellStart"/>
      <w:r w:rsidRPr="00B500A6">
        <w:rPr>
          <w:rFonts w:eastAsiaTheme="minorEastAsia" w:cs="Arial"/>
          <w:color w:val="000000"/>
          <w:sz w:val="24"/>
          <w:szCs w:val="24"/>
        </w:rPr>
        <w:t>tenestene</w:t>
      </w:r>
      <w:proofErr w:type="spellEnd"/>
      <w:r w:rsidRPr="00B500A6">
        <w:rPr>
          <w:rFonts w:eastAsiaTheme="minorEastAsia" w:cs="Arial"/>
          <w:color w:val="000000"/>
          <w:sz w:val="24"/>
          <w:szCs w:val="24"/>
        </w:rPr>
        <w:t xml:space="preserve"> snøbrøyting og rydding av vegetasjon slik at trafikksikkerheten blir best mulig. </w:t>
      </w:r>
    </w:p>
    <w:p w14:paraId="39201501" w14:textId="77777777" w:rsidR="00275DE4" w:rsidRPr="00B500A6" w:rsidRDefault="00275DE4" w:rsidP="00275DE4">
      <w:pPr>
        <w:autoSpaceDE w:val="0"/>
        <w:autoSpaceDN w:val="0"/>
        <w:adjustRightInd w:val="0"/>
        <w:spacing w:after="0" w:line="240" w:lineRule="auto"/>
        <w:rPr>
          <w:rFonts w:ascii="Arial" w:eastAsiaTheme="minorEastAsia" w:hAnsi="Arial" w:cs="Arial"/>
          <w:color w:val="000000"/>
          <w:sz w:val="24"/>
          <w:szCs w:val="24"/>
        </w:rPr>
      </w:pPr>
    </w:p>
    <w:p w14:paraId="1ED2A7F3" w14:textId="77777777" w:rsidR="00275DE4" w:rsidRPr="00B500A6" w:rsidRDefault="00275DE4" w:rsidP="00275DE4">
      <w:pPr>
        <w:autoSpaceDE w:val="0"/>
        <w:autoSpaceDN w:val="0"/>
        <w:adjustRightInd w:val="0"/>
        <w:spacing w:after="0" w:line="240" w:lineRule="auto"/>
        <w:rPr>
          <w:rFonts w:ascii="Arial" w:eastAsiaTheme="minorEastAsia" w:hAnsi="Arial" w:cs="Arial"/>
          <w:color w:val="000000"/>
          <w:sz w:val="24"/>
          <w:szCs w:val="24"/>
        </w:rPr>
      </w:pPr>
    </w:p>
    <w:p w14:paraId="1281CDED" w14:textId="77777777" w:rsidR="00275DE4" w:rsidRPr="00B500A6" w:rsidRDefault="00275DE4" w:rsidP="00275DE4">
      <w:pPr>
        <w:autoSpaceDE w:val="0"/>
        <w:autoSpaceDN w:val="0"/>
        <w:adjustRightInd w:val="0"/>
        <w:spacing w:after="0" w:line="240" w:lineRule="auto"/>
        <w:rPr>
          <w:rFonts w:ascii="Arial" w:eastAsiaTheme="minorEastAsia" w:hAnsi="Arial" w:cs="Arial"/>
          <w:color w:val="000000"/>
          <w:sz w:val="24"/>
          <w:szCs w:val="24"/>
        </w:rPr>
      </w:pPr>
    </w:p>
    <w:p w14:paraId="18C5BCDD" w14:textId="77777777" w:rsidR="00275DE4" w:rsidRPr="00B500A6" w:rsidRDefault="00275DE4" w:rsidP="009D43FA">
      <w:pPr>
        <w:pStyle w:val="Overskrift2"/>
        <w:rPr>
          <w:rFonts w:eastAsiaTheme="minorEastAsia"/>
        </w:rPr>
      </w:pPr>
      <w:bookmarkStart w:id="10" w:name="_Toc54252925"/>
      <w:r w:rsidRPr="00B500A6">
        <w:rPr>
          <w:rFonts w:eastAsiaTheme="minorEastAsia"/>
        </w:rPr>
        <w:t>Vegetasjonsrydding</w:t>
      </w:r>
      <w:bookmarkEnd w:id="10"/>
      <w:r w:rsidRPr="00B500A6">
        <w:rPr>
          <w:rFonts w:eastAsiaTheme="minorEastAsia"/>
        </w:rPr>
        <w:t xml:space="preserve"> </w:t>
      </w:r>
    </w:p>
    <w:p w14:paraId="74EB33DD" w14:textId="4FE0D540" w:rsidR="00275DE4" w:rsidRPr="00B500A6" w:rsidRDefault="00275DE4" w:rsidP="00275DE4">
      <w:pPr>
        <w:autoSpaceDE w:val="0"/>
        <w:autoSpaceDN w:val="0"/>
        <w:adjustRightInd w:val="0"/>
        <w:spacing w:after="0" w:line="240" w:lineRule="auto"/>
        <w:rPr>
          <w:rFonts w:cs="TimesNewRoman"/>
          <w:sz w:val="24"/>
          <w:szCs w:val="24"/>
        </w:rPr>
      </w:pPr>
      <w:r w:rsidRPr="00B500A6">
        <w:rPr>
          <w:rFonts w:cs="TimesNewRoman"/>
          <w:sz w:val="24"/>
          <w:szCs w:val="24"/>
        </w:rPr>
        <w:t xml:space="preserve">God sikt er </w:t>
      </w:r>
      <w:proofErr w:type="spellStart"/>
      <w:r w:rsidRPr="00B500A6">
        <w:rPr>
          <w:rFonts w:cs="TimesNewRoman"/>
          <w:sz w:val="24"/>
          <w:szCs w:val="24"/>
        </w:rPr>
        <w:t>ein</w:t>
      </w:r>
      <w:proofErr w:type="spellEnd"/>
      <w:r w:rsidRPr="00B500A6">
        <w:rPr>
          <w:rFonts w:cs="TimesNewRoman"/>
          <w:sz w:val="24"/>
          <w:szCs w:val="24"/>
        </w:rPr>
        <w:t xml:space="preserve"> </w:t>
      </w:r>
      <w:proofErr w:type="spellStart"/>
      <w:r w:rsidRPr="00B500A6">
        <w:rPr>
          <w:rFonts w:cs="TimesNewRoman"/>
          <w:sz w:val="24"/>
          <w:szCs w:val="24"/>
        </w:rPr>
        <w:t>føresetnad</w:t>
      </w:r>
      <w:proofErr w:type="spellEnd"/>
      <w:r w:rsidRPr="00B500A6">
        <w:rPr>
          <w:rFonts w:cs="TimesNewRoman"/>
          <w:sz w:val="24"/>
          <w:szCs w:val="24"/>
        </w:rPr>
        <w:t xml:space="preserve"> for at du skal få </w:t>
      </w:r>
      <w:proofErr w:type="spellStart"/>
      <w:r w:rsidRPr="00B500A6">
        <w:rPr>
          <w:rFonts w:cs="TimesNewRoman"/>
          <w:sz w:val="24"/>
          <w:szCs w:val="24"/>
        </w:rPr>
        <w:t>auge</w:t>
      </w:r>
      <w:proofErr w:type="spellEnd"/>
      <w:r w:rsidRPr="00B500A6">
        <w:rPr>
          <w:rFonts w:cs="TimesNewRoman"/>
          <w:sz w:val="24"/>
          <w:szCs w:val="24"/>
        </w:rPr>
        <w:t xml:space="preserve"> på </w:t>
      </w:r>
      <w:proofErr w:type="spellStart"/>
      <w:r w:rsidRPr="00B500A6">
        <w:rPr>
          <w:rFonts w:cs="TimesNewRoman"/>
          <w:sz w:val="24"/>
          <w:szCs w:val="24"/>
        </w:rPr>
        <w:t>gåande</w:t>
      </w:r>
      <w:proofErr w:type="spellEnd"/>
      <w:r w:rsidRPr="00B500A6">
        <w:rPr>
          <w:rFonts w:cs="TimesNewRoman"/>
          <w:sz w:val="24"/>
          <w:szCs w:val="24"/>
        </w:rPr>
        <w:t xml:space="preserve"> og </w:t>
      </w:r>
      <w:proofErr w:type="spellStart"/>
      <w:r w:rsidRPr="00B500A6">
        <w:rPr>
          <w:rFonts w:cs="TimesNewRoman"/>
          <w:sz w:val="24"/>
          <w:szCs w:val="24"/>
        </w:rPr>
        <w:t>syklande</w:t>
      </w:r>
      <w:proofErr w:type="spellEnd"/>
      <w:r w:rsidRPr="00B500A6">
        <w:rPr>
          <w:rFonts w:cs="TimesNewRoman"/>
          <w:sz w:val="24"/>
          <w:szCs w:val="24"/>
        </w:rPr>
        <w:t xml:space="preserve"> som </w:t>
      </w:r>
      <w:proofErr w:type="spellStart"/>
      <w:r w:rsidRPr="00B500A6">
        <w:rPr>
          <w:rFonts w:cs="TimesNewRoman"/>
          <w:sz w:val="24"/>
          <w:szCs w:val="24"/>
        </w:rPr>
        <w:t>kryssar</w:t>
      </w:r>
      <w:proofErr w:type="spellEnd"/>
      <w:r w:rsidRPr="00B500A6">
        <w:rPr>
          <w:rFonts w:cs="TimesNewRoman"/>
          <w:sz w:val="24"/>
          <w:szCs w:val="24"/>
        </w:rPr>
        <w:t xml:space="preserve"> din avkjørsel. </w:t>
      </w:r>
      <w:proofErr w:type="spellStart"/>
      <w:r w:rsidRPr="00B500A6">
        <w:rPr>
          <w:rFonts w:cs="TimesNewRoman"/>
          <w:sz w:val="24"/>
          <w:szCs w:val="24"/>
        </w:rPr>
        <w:t>Ein</w:t>
      </w:r>
      <w:proofErr w:type="spellEnd"/>
      <w:r w:rsidRPr="00B500A6">
        <w:rPr>
          <w:rFonts w:cs="TimesNewRoman"/>
          <w:sz w:val="24"/>
          <w:szCs w:val="24"/>
        </w:rPr>
        <w:t xml:space="preserve"> temaanalyse av </w:t>
      </w:r>
      <w:proofErr w:type="spellStart"/>
      <w:r w:rsidRPr="00B500A6">
        <w:rPr>
          <w:rFonts w:cs="TimesNewRoman"/>
          <w:sz w:val="24"/>
          <w:szCs w:val="24"/>
        </w:rPr>
        <w:t>sykkelulukker</w:t>
      </w:r>
      <w:proofErr w:type="spellEnd"/>
      <w:r w:rsidRPr="00B500A6">
        <w:rPr>
          <w:rFonts w:cs="TimesNewRoman"/>
          <w:sz w:val="24"/>
          <w:szCs w:val="24"/>
        </w:rPr>
        <w:t xml:space="preserve"> viste at </w:t>
      </w:r>
      <w:proofErr w:type="spellStart"/>
      <w:r w:rsidRPr="00B500A6">
        <w:rPr>
          <w:rFonts w:cs="TimesNewRoman"/>
          <w:sz w:val="24"/>
          <w:szCs w:val="24"/>
        </w:rPr>
        <w:t>dårl</w:t>
      </w:r>
      <w:r w:rsidR="007B6859" w:rsidRPr="00B500A6">
        <w:rPr>
          <w:rFonts w:cs="TimesNewRoman"/>
          <w:sz w:val="24"/>
          <w:szCs w:val="24"/>
        </w:rPr>
        <w:t>e</w:t>
      </w:r>
      <w:r w:rsidRPr="00B500A6">
        <w:rPr>
          <w:rFonts w:cs="TimesNewRoman"/>
          <w:sz w:val="24"/>
          <w:szCs w:val="24"/>
        </w:rPr>
        <w:t>g</w:t>
      </w:r>
      <w:proofErr w:type="spellEnd"/>
      <w:r w:rsidRPr="00B500A6">
        <w:rPr>
          <w:rFonts w:cs="TimesNewRoman"/>
          <w:sz w:val="24"/>
          <w:szCs w:val="24"/>
        </w:rPr>
        <w:t xml:space="preserve"> sikt var </w:t>
      </w:r>
      <w:proofErr w:type="spellStart"/>
      <w:r w:rsidRPr="00B500A6">
        <w:rPr>
          <w:rFonts w:cs="TimesNewRoman"/>
          <w:sz w:val="24"/>
          <w:szCs w:val="24"/>
        </w:rPr>
        <w:t>ei</w:t>
      </w:r>
      <w:r w:rsidR="007B6859" w:rsidRPr="00B500A6">
        <w:rPr>
          <w:rFonts w:cs="TimesNewRoman"/>
          <w:sz w:val="24"/>
          <w:szCs w:val="24"/>
        </w:rPr>
        <w:t>n</w:t>
      </w:r>
      <w:proofErr w:type="spellEnd"/>
      <w:r w:rsidRPr="00B500A6">
        <w:rPr>
          <w:rFonts w:cs="TimesNewRoman"/>
          <w:sz w:val="24"/>
          <w:szCs w:val="24"/>
        </w:rPr>
        <w:t xml:space="preserve"> </w:t>
      </w:r>
      <w:proofErr w:type="spellStart"/>
      <w:r w:rsidRPr="00B500A6">
        <w:rPr>
          <w:rFonts w:cs="TimesNewRoman"/>
          <w:sz w:val="24"/>
          <w:szCs w:val="24"/>
        </w:rPr>
        <w:t>medv</w:t>
      </w:r>
      <w:r w:rsidR="007B6859" w:rsidRPr="00B500A6">
        <w:rPr>
          <w:rFonts w:cs="TimesNewRoman"/>
          <w:sz w:val="24"/>
          <w:szCs w:val="24"/>
        </w:rPr>
        <w:t>e</w:t>
      </w:r>
      <w:r w:rsidRPr="00B500A6">
        <w:rPr>
          <w:rFonts w:cs="TimesNewRoman"/>
          <w:sz w:val="24"/>
          <w:szCs w:val="24"/>
        </w:rPr>
        <w:t>rkande</w:t>
      </w:r>
      <w:proofErr w:type="spellEnd"/>
      <w:r w:rsidRPr="00B500A6">
        <w:rPr>
          <w:rFonts w:cs="TimesNewRoman"/>
          <w:sz w:val="24"/>
          <w:szCs w:val="24"/>
        </w:rPr>
        <w:t xml:space="preserve"> faktor i over 30 % av </w:t>
      </w:r>
      <w:proofErr w:type="spellStart"/>
      <w:r w:rsidRPr="00B500A6">
        <w:rPr>
          <w:rFonts w:cs="TimesNewRoman"/>
          <w:sz w:val="24"/>
          <w:szCs w:val="24"/>
        </w:rPr>
        <w:t>dødsulukkene</w:t>
      </w:r>
      <w:proofErr w:type="spellEnd"/>
      <w:r w:rsidRPr="00B500A6">
        <w:rPr>
          <w:rFonts w:cs="TimesNewRoman"/>
          <w:sz w:val="24"/>
          <w:szCs w:val="24"/>
        </w:rPr>
        <w:t xml:space="preserve"> på sykkel.</w:t>
      </w:r>
    </w:p>
    <w:p w14:paraId="7E318D5B" w14:textId="77777777" w:rsidR="00275DE4" w:rsidRPr="00B500A6" w:rsidRDefault="00275DE4" w:rsidP="00275DE4">
      <w:pPr>
        <w:autoSpaceDE w:val="0"/>
        <w:autoSpaceDN w:val="0"/>
        <w:adjustRightInd w:val="0"/>
        <w:spacing w:after="0" w:line="240" w:lineRule="auto"/>
        <w:rPr>
          <w:rFonts w:cs="TimesNewRoman"/>
          <w:sz w:val="24"/>
          <w:szCs w:val="24"/>
        </w:rPr>
      </w:pPr>
    </w:p>
    <w:p w14:paraId="4E08E7CD" w14:textId="257736EB" w:rsidR="00275DE4" w:rsidRDefault="00275DE4" w:rsidP="00275DE4">
      <w:pPr>
        <w:autoSpaceDE w:val="0"/>
        <w:autoSpaceDN w:val="0"/>
        <w:adjustRightInd w:val="0"/>
        <w:spacing w:after="0" w:line="240" w:lineRule="auto"/>
        <w:rPr>
          <w:rFonts w:cs="TimesNewRoman"/>
          <w:sz w:val="24"/>
          <w:szCs w:val="24"/>
        </w:rPr>
      </w:pPr>
    </w:p>
    <w:p w14:paraId="69829941" w14:textId="523E422E" w:rsidR="00C34E93" w:rsidRDefault="00C34E93" w:rsidP="00275DE4">
      <w:pPr>
        <w:autoSpaceDE w:val="0"/>
        <w:autoSpaceDN w:val="0"/>
        <w:adjustRightInd w:val="0"/>
        <w:spacing w:after="0" w:line="240" w:lineRule="auto"/>
        <w:rPr>
          <w:rFonts w:cs="TimesNewRoman"/>
          <w:sz w:val="24"/>
          <w:szCs w:val="24"/>
        </w:rPr>
      </w:pPr>
    </w:p>
    <w:p w14:paraId="397DCA4F" w14:textId="29C70C3F" w:rsidR="00C34E93" w:rsidRDefault="00C34E93" w:rsidP="00275DE4">
      <w:pPr>
        <w:autoSpaceDE w:val="0"/>
        <w:autoSpaceDN w:val="0"/>
        <w:adjustRightInd w:val="0"/>
        <w:spacing w:after="0" w:line="240" w:lineRule="auto"/>
        <w:rPr>
          <w:rFonts w:cs="TimesNewRoman"/>
          <w:sz w:val="24"/>
          <w:szCs w:val="24"/>
        </w:rPr>
      </w:pPr>
    </w:p>
    <w:p w14:paraId="542D94AB" w14:textId="73AD3E68" w:rsidR="00C34E93" w:rsidRDefault="00C34E93" w:rsidP="00275DE4">
      <w:pPr>
        <w:autoSpaceDE w:val="0"/>
        <w:autoSpaceDN w:val="0"/>
        <w:adjustRightInd w:val="0"/>
        <w:spacing w:after="0" w:line="240" w:lineRule="auto"/>
        <w:rPr>
          <w:rFonts w:cs="TimesNewRoman"/>
          <w:sz w:val="24"/>
          <w:szCs w:val="24"/>
        </w:rPr>
      </w:pPr>
    </w:p>
    <w:p w14:paraId="58401743" w14:textId="2DC94C5E" w:rsidR="00C34E93" w:rsidRDefault="00C34E93" w:rsidP="00275DE4">
      <w:pPr>
        <w:autoSpaceDE w:val="0"/>
        <w:autoSpaceDN w:val="0"/>
        <w:adjustRightInd w:val="0"/>
        <w:spacing w:after="0" w:line="240" w:lineRule="auto"/>
        <w:rPr>
          <w:rFonts w:cs="TimesNewRoman"/>
          <w:sz w:val="24"/>
          <w:szCs w:val="24"/>
        </w:rPr>
      </w:pPr>
    </w:p>
    <w:p w14:paraId="1E8382A0" w14:textId="3636EAC0" w:rsidR="00C34E93" w:rsidRDefault="00C34E93" w:rsidP="00275DE4">
      <w:pPr>
        <w:autoSpaceDE w:val="0"/>
        <w:autoSpaceDN w:val="0"/>
        <w:adjustRightInd w:val="0"/>
        <w:spacing w:after="0" w:line="240" w:lineRule="auto"/>
        <w:rPr>
          <w:rFonts w:cs="TimesNewRoman"/>
          <w:sz w:val="24"/>
          <w:szCs w:val="24"/>
        </w:rPr>
      </w:pPr>
    </w:p>
    <w:p w14:paraId="73D88B2F" w14:textId="77777777" w:rsidR="00C34E93" w:rsidRPr="00B500A6" w:rsidRDefault="00C34E93" w:rsidP="00275DE4">
      <w:pPr>
        <w:autoSpaceDE w:val="0"/>
        <w:autoSpaceDN w:val="0"/>
        <w:adjustRightInd w:val="0"/>
        <w:spacing w:after="0" w:line="240" w:lineRule="auto"/>
        <w:rPr>
          <w:rFonts w:cs="TimesNewRoman"/>
          <w:sz w:val="24"/>
          <w:szCs w:val="24"/>
        </w:rPr>
      </w:pPr>
    </w:p>
    <w:p w14:paraId="46B1742C" w14:textId="77777777" w:rsidR="00275DE4" w:rsidRPr="00B500A6" w:rsidRDefault="00275DE4" w:rsidP="007B6859">
      <w:pPr>
        <w:pStyle w:val="Overskrift3"/>
      </w:pPr>
      <w:r w:rsidRPr="00B500A6">
        <w:t xml:space="preserve">     </w:t>
      </w:r>
      <w:bookmarkStart w:id="11" w:name="_Toc54252926"/>
      <w:r w:rsidRPr="00B500A6">
        <w:t>RUTINAR FOR VEGETASJONSRYDDING</w:t>
      </w:r>
      <w:bookmarkEnd w:id="11"/>
      <w:r w:rsidRPr="00B500A6">
        <w:t xml:space="preserve"> </w:t>
      </w:r>
    </w:p>
    <w:p w14:paraId="20C28784" w14:textId="77777777" w:rsidR="00275DE4" w:rsidRPr="00B500A6" w:rsidRDefault="00275DE4" w:rsidP="00275DE4">
      <w:pPr>
        <w:autoSpaceDE w:val="0"/>
        <w:autoSpaceDN w:val="0"/>
        <w:adjustRightInd w:val="0"/>
        <w:spacing w:after="0" w:line="240" w:lineRule="auto"/>
        <w:ind w:left="708" w:firstLine="708"/>
        <w:rPr>
          <w:rFonts w:cs="TimesNewRoman"/>
          <w:b/>
          <w:sz w:val="24"/>
          <w:szCs w:val="24"/>
        </w:rPr>
      </w:pPr>
      <w:r w:rsidRPr="00B500A6">
        <w:rPr>
          <w:rFonts w:cs="TimesNewRoman"/>
          <w:b/>
          <w:sz w:val="24"/>
          <w:szCs w:val="24"/>
        </w:rPr>
        <w:t xml:space="preserve"> </w:t>
      </w:r>
    </w:p>
    <w:p w14:paraId="61D58A06" w14:textId="77777777"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b/>
          <w:sz w:val="24"/>
          <w:szCs w:val="24"/>
          <w:lang w:val="nn-NO"/>
        </w:rPr>
      </w:pPr>
      <w:r w:rsidRPr="004726C1">
        <w:rPr>
          <w:rFonts w:cs="TimesNewRoman"/>
          <w:b/>
          <w:sz w:val="24"/>
          <w:szCs w:val="24"/>
          <w:lang w:val="nn-NO"/>
        </w:rPr>
        <w:t>Kantslått og krattrydding</w:t>
      </w:r>
    </w:p>
    <w:p w14:paraId="581CF56D" w14:textId="77777777"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r w:rsidRPr="004726C1">
        <w:rPr>
          <w:rFonts w:cs="TimesNewRoman"/>
          <w:sz w:val="24"/>
          <w:szCs w:val="24"/>
          <w:lang w:val="nn-NO"/>
        </w:rPr>
        <w:t>Vegetasjon på grasareal mellom bilveg og gang- og sykkelveg skal ikkje vera høgare enn 50cm.</w:t>
      </w:r>
    </w:p>
    <w:p w14:paraId="6A0029FE" w14:textId="77777777"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p>
    <w:p w14:paraId="2357D57C" w14:textId="77777777"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r w:rsidRPr="004726C1">
        <w:rPr>
          <w:rFonts w:cs="TimesNewRoman"/>
          <w:sz w:val="24"/>
          <w:szCs w:val="24"/>
          <w:lang w:val="nn-NO"/>
        </w:rPr>
        <w:t>I føreskrivne sikttrekantar og i siktsonar i innkurvar skal gras- og kratthøgde ikkje vera høgare enn 50cm over vegbanen.</w:t>
      </w:r>
    </w:p>
    <w:p w14:paraId="7BA5B236" w14:textId="77777777"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p>
    <w:p w14:paraId="1EB2BC5A" w14:textId="5CDE2BC9"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r w:rsidRPr="004726C1">
        <w:rPr>
          <w:rFonts w:cs="TimesNewRoman"/>
          <w:sz w:val="24"/>
          <w:szCs w:val="24"/>
          <w:lang w:val="nn-NO"/>
        </w:rPr>
        <w:t xml:space="preserve">Vegetasjonen skal ikkje hindra sikten til skilt eller vegmerking. Den skal heller </w:t>
      </w:r>
      <w:r w:rsidR="008C16F2" w:rsidRPr="004726C1">
        <w:rPr>
          <w:rFonts w:cs="TimesNewRoman"/>
          <w:sz w:val="24"/>
          <w:szCs w:val="24"/>
          <w:lang w:val="nn-NO"/>
        </w:rPr>
        <w:t>ikkje</w:t>
      </w:r>
      <w:r w:rsidRPr="004726C1">
        <w:rPr>
          <w:rFonts w:cs="TimesNewRoman"/>
          <w:sz w:val="24"/>
          <w:szCs w:val="24"/>
          <w:lang w:val="nn-NO"/>
        </w:rPr>
        <w:t xml:space="preserve"> vera til hinder for trafikant</w:t>
      </w:r>
      <w:r w:rsidR="0019678C">
        <w:rPr>
          <w:rFonts w:cs="TimesNewRoman"/>
          <w:sz w:val="24"/>
          <w:szCs w:val="24"/>
          <w:lang w:val="nn-NO"/>
        </w:rPr>
        <w:t>a</w:t>
      </w:r>
      <w:r w:rsidRPr="004726C1">
        <w:rPr>
          <w:rFonts w:cs="TimesNewRoman"/>
          <w:sz w:val="24"/>
          <w:szCs w:val="24"/>
          <w:lang w:val="nn-NO"/>
        </w:rPr>
        <w:t xml:space="preserve">ne eller ved </w:t>
      </w:r>
      <w:r w:rsidR="008C16F2" w:rsidRPr="004726C1">
        <w:rPr>
          <w:rFonts w:cs="TimesNewRoman"/>
          <w:sz w:val="24"/>
          <w:szCs w:val="24"/>
          <w:lang w:val="nn-NO"/>
        </w:rPr>
        <w:t>gjennomkøyring</w:t>
      </w:r>
      <w:r w:rsidRPr="004726C1">
        <w:rPr>
          <w:rFonts w:cs="TimesNewRoman"/>
          <w:sz w:val="24"/>
          <w:szCs w:val="24"/>
          <w:lang w:val="nn-NO"/>
        </w:rPr>
        <w:t xml:space="preserve"> av </w:t>
      </w:r>
      <w:r w:rsidR="008C16F2" w:rsidRPr="004726C1">
        <w:rPr>
          <w:rFonts w:cs="TimesNewRoman"/>
          <w:sz w:val="24"/>
          <w:szCs w:val="24"/>
          <w:lang w:val="nn-NO"/>
        </w:rPr>
        <w:t>vegvedlikehaldet</w:t>
      </w:r>
      <w:r w:rsidRPr="004726C1">
        <w:rPr>
          <w:rFonts w:cs="TimesNewRoman"/>
          <w:sz w:val="24"/>
          <w:szCs w:val="24"/>
          <w:lang w:val="nn-NO"/>
        </w:rPr>
        <w:t>.</w:t>
      </w:r>
    </w:p>
    <w:p w14:paraId="49F0908D" w14:textId="77777777"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p>
    <w:p w14:paraId="2CE6527B" w14:textId="51DBEF42"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r w:rsidRPr="004726C1">
        <w:rPr>
          <w:rFonts w:cs="TimesNewRoman"/>
          <w:sz w:val="24"/>
          <w:szCs w:val="24"/>
          <w:lang w:val="nn-NO"/>
        </w:rPr>
        <w:t>Der vegetasjonen er venta å bli over 75cm, skal det klippast 1 gong pr. år i minst 2m breidde.</w:t>
      </w:r>
    </w:p>
    <w:p w14:paraId="1AF709AF" w14:textId="77777777"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p>
    <w:p w14:paraId="123B3F9D" w14:textId="4836F841"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i/>
          <w:sz w:val="24"/>
          <w:szCs w:val="24"/>
          <w:u w:val="single"/>
          <w:lang w:val="nn-NO"/>
        </w:rPr>
      </w:pPr>
      <w:r w:rsidRPr="004726C1">
        <w:rPr>
          <w:rFonts w:cs="TimesNewRoman"/>
          <w:i/>
          <w:sz w:val="24"/>
          <w:szCs w:val="24"/>
          <w:u w:val="single"/>
          <w:lang w:val="nn-NO"/>
        </w:rPr>
        <w:t>Kommentar:</w:t>
      </w:r>
    </w:p>
    <w:p w14:paraId="060436FE" w14:textId="3B0D5BFE"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r w:rsidRPr="004726C1">
        <w:rPr>
          <w:rFonts w:cs="TimesNewRoman"/>
          <w:sz w:val="24"/>
          <w:szCs w:val="24"/>
          <w:lang w:val="nn-NO"/>
        </w:rPr>
        <w:t>Der det er m</w:t>
      </w:r>
      <w:r w:rsidR="003A13A1">
        <w:rPr>
          <w:rFonts w:cs="TimesNewRoman"/>
          <w:sz w:val="24"/>
          <w:szCs w:val="24"/>
          <w:lang w:val="nn-NO"/>
        </w:rPr>
        <w:t>ogleg</w:t>
      </w:r>
      <w:r w:rsidRPr="004726C1">
        <w:rPr>
          <w:rFonts w:cs="TimesNewRoman"/>
          <w:sz w:val="24"/>
          <w:szCs w:val="24"/>
          <w:lang w:val="nn-NO"/>
        </w:rPr>
        <w:t xml:space="preserve"> bør det utførast kantrydding uta</w:t>
      </w:r>
      <w:r w:rsidR="00C61431">
        <w:rPr>
          <w:rFonts w:cs="TimesNewRoman"/>
          <w:sz w:val="24"/>
          <w:szCs w:val="24"/>
          <w:lang w:val="nn-NO"/>
        </w:rPr>
        <w:t>n</w:t>
      </w:r>
      <w:r w:rsidRPr="004726C1">
        <w:rPr>
          <w:rFonts w:cs="TimesNewRoman"/>
          <w:sz w:val="24"/>
          <w:szCs w:val="24"/>
          <w:lang w:val="nn-NO"/>
        </w:rPr>
        <w:t>for eigedomsgrensa. Behovet er størst der greiner frå store tr</w:t>
      </w:r>
      <w:r w:rsidR="00C61431">
        <w:rPr>
          <w:rFonts w:cs="TimesNewRoman"/>
          <w:sz w:val="24"/>
          <w:szCs w:val="24"/>
          <w:lang w:val="nn-NO"/>
        </w:rPr>
        <w:t>e</w:t>
      </w:r>
      <w:r w:rsidRPr="004726C1">
        <w:rPr>
          <w:rFonts w:cs="TimesNewRoman"/>
          <w:sz w:val="24"/>
          <w:szCs w:val="24"/>
          <w:lang w:val="nn-NO"/>
        </w:rPr>
        <w:t xml:space="preserve"> heng inn i siktsonar, og der det er tett botnvegetasjon i siktområde i </w:t>
      </w:r>
      <w:r w:rsidR="00C61431">
        <w:rPr>
          <w:rFonts w:cs="TimesNewRoman"/>
          <w:sz w:val="24"/>
          <w:szCs w:val="24"/>
          <w:lang w:val="nn-NO"/>
        </w:rPr>
        <w:t>knytt til</w:t>
      </w:r>
      <w:r w:rsidRPr="004726C1">
        <w:rPr>
          <w:rFonts w:cs="TimesNewRoman"/>
          <w:sz w:val="24"/>
          <w:szCs w:val="24"/>
          <w:lang w:val="nn-NO"/>
        </w:rPr>
        <w:t xml:space="preserve"> vilttrekk.</w:t>
      </w:r>
    </w:p>
    <w:p w14:paraId="6ABE504A" w14:textId="0643CD49" w:rsidR="00275DE4" w:rsidRPr="004726C1" w:rsidRDefault="00275DE4" w:rsidP="00275D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sz w:val="24"/>
          <w:szCs w:val="24"/>
          <w:lang w:val="nn-NO"/>
        </w:rPr>
      </w:pPr>
      <w:r w:rsidRPr="004726C1">
        <w:rPr>
          <w:rFonts w:cs="TimesNewRoman"/>
          <w:sz w:val="24"/>
          <w:szCs w:val="24"/>
          <w:lang w:val="nn-NO"/>
        </w:rPr>
        <w:t>Nabolova gir kommunen rett til å fjerna vegetasjon som veks inn på offentleg vegområde, men grunneigar må først varslast og få høve til å gjera arbeidet sjølv.</w:t>
      </w:r>
      <w:r w:rsidR="00C315A2">
        <w:rPr>
          <w:rFonts w:cs="TimesNewRoman"/>
          <w:sz w:val="24"/>
          <w:szCs w:val="24"/>
          <w:lang w:val="nn-NO"/>
        </w:rPr>
        <w:t xml:space="preserve"> Varsel skal gjerast skriftleg med minimum 14 dagars frist</w:t>
      </w:r>
      <w:r w:rsidR="00CB7AA9">
        <w:rPr>
          <w:rFonts w:cs="TimesNewRoman"/>
          <w:sz w:val="24"/>
          <w:szCs w:val="24"/>
          <w:lang w:val="nn-NO"/>
        </w:rPr>
        <w:t>.</w:t>
      </w:r>
    </w:p>
    <w:p w14:paraId="221B128F" w14:textId="77777777" w:rsidR="00275DE4" w:rsidRPr="004726C1" w:rsidRDefault="00275DE4" w:rsidP="00275DE4">
      <w:pPr>
        <w:shd w:val="clear" w:color="auto" w:fill="FFFFFF"/>
        <w:spacing w:before="100" w:beforeAutospacing="1" w:after="100" w:afterAutospacing="1" w:line="240" w:lineRule="auto"/>
        <w:rPr>
          <w:rFonts w:cs="TimesNewRoman"/>
          <w:sz w:val="24"/>
          <w:szCs w:val="24"/>
          <w:lang w:val="nn-NO"/>
        </w:rPr>
      </w:pPr>
    </w:p>
    <w:p w14:paraId="03A3AC1A" w14:textId="62E5BC0A" w:rsidR="00275DE4" w:rsidRPr="004726C1" w:rsidRDefault="00275DE4" w:rsidP="00275DE4">
      <w:pPr>
        <w:shd w:val="clear" w:color="auto" w:fill="FFFFFF"/>
        <w:spacing w:before="100" w:beforeAutospacing="1" w:after="100" w:afterAutospacing="1" w:line="240" w:lineRule="auto"/>
        <w:rPr>
          <w:rFonts w:cs="TimesNewRoman"/>
          <w:sz w:val="24"/>
          <w:szCs w:val="24"/>
          <w:lang w:val="nn-NO"/>
        </w:rPr>
      </w:pPr>
      <w:r w:rsidRPr="004726C1">
        <w:rPr>
          <w:rFonts w:cs="TimesNewRoman"/>
          <w:sz w:val="24"/>
          <w:szCs w:val="24"/>
          <w:lang w:val="nn-NO"/>
        </w:rPr>
        <w:t>Reglane for frisiktsoner seier kor mange meter lengde fr</w:t>
      </w:r>
      <w:r w:rsidR="00CA0AF1">
        <w:rPr>
          <w:rFonts w:cs="TimesNewRoman"/>
          <w:sz w:val="24"/>
          <w:szCs w:val="24"/>
          <w:lang w:val="nn-NO"/>
        </w:rPr>
        <w:t>å v</w:t>
      </w:r>
      <w:r w:rsidRPr="004726C1">
        <w:rPr>
          <w:rFonts w:cs="TimesNewRoman"/>
          <w:sz w:val="24"/>
          <w:szCs w:val="24"/>
          <w:lang w:val="nn-NO"/>
        </w:rPr>
        <w:t xml:space="preserve">egkryss og liknande du må </w:t>
      </w:r>
      <w:proofErr w:type="spellStart"/>
      <w:r w:rsidRPr="004726C1">
        <w:rPr>
          <w:rFonts w:cs="TimesNewRoman"/>
          <w:sz w:val="24"/>
          <w:szCs w:val="24"/>
          <w:lang w:val="nn-NO"/>
        </w:rPr>
        <w:t>kl</w:t>
      </w:r>
      <w:r w:rsidR="00CA0AF1">
        <w:rPr>
          <w:rFonts w:cs="TimesNewRoman"/>
          <w:sz w:val="24"/>
          <w:szCs w:val="24"/>
          <w:lang w:val="nn-NO"/>
        </w:rPr>
        <w:t>y</w:t>
      </w:r>
      <w:r w:rsidRPr="004726C1">
        <w:rPr>
          <w:rFonts w:cs="TimesNewRoman"/>
          <w:sz w:val="24"/>
          <w:szCs w:val="24"/>
          <w:lang w:val="nn-NO"/>
        </w:rPr>
        <w:t>ppe</w:t>
      </w:r>
      <w:proofErr w:type="spellEnd"/>
      <w:r w:rsidRPr="004726C1">
        <w:rPr>
          <w:rFonts w:cs="TimesNewRoman"/>
          <w:sz w:val="24"/>
          <w:szCs w:val="24"/>
          <w:lang w:val="nn-NO"/>
        </w:rPr>
        <w:t xml:space="preserve"> hekk og busk</w:t>
      </w:r>
      <w:r w:rsidR="00CA0AF1">
        <w:rPr>
          <w:rFonts w:cs="TimesNewRoman"/>
          <w:sz w:val="24"/>
          <w:szCs w:val="24"/>
          <w:lang w:val="nn-NO"/>
        </w:rPr>
        <w:t>a</w:t>
      </w:r>
      <w:r w:rsidRPr="004726C1">
        <w:rPr>
          <w:rFonts w:cs="TimesNewRoman"/>
          <w:sz w:val="24"/>
          <w:szCs w:val="24"/>
          <w:lang w:val="nn-NO"/>
        </w:rPr>
        <w:t>r ned til 50 cm høgde. Hekken kan flyttast inn på tomta slik at den er plassert uta</w:t>
      </w:r>
      <w:r w:rsidR="00CB7AA9">
        <w:rPr>
          <w:rFonts w:cs="TimesNewRoman"/>
          <w:sz w:val="24"/>
          <w:szCs w:val="24"/>
          <w:lang w:val="nn-NO"/>
        </w:rPr>
        <w:t>n</w:t>
      </w:r>
      <w:r w:rsidRPr="004726C1">
        <w:rPr>
          <w:rFonts w:cs="TimesNewRoman"/>
          <w:sz w:val="24"/>
          <w:szCs w:val="24"/>
          <w:lang w:val="nn-NO"/>
        </w:rPr>
        <w:t>for frisiktsona. Sjå eksempel på frisiktsoner, merka med raud stipla strek på teikningane.</w:t>
      </w:r>
    </w:p>
    <w:p w14:paraId="390E251B" w14:textId="77777777" w:rsidR="00275DE4" w:rsidRPr="004726C1" w:rsidRDefault="00275DE4" w:rsidP="00275DE4">
      <w:pPr>
        <w:autoSpaceDE w:val="0"/>
        <w:autoSpaceDN w:val="0"/>
        <w:adjustRightInd w:val="0"/>
        <w:spacing w:after="0" w:line="240" w:lineRule="auto"/>
        <w:rPr>
          <w:rFonts w:cs="TimesNewRoman"/>
          <w:sz w:val="24"/>
          <w:szCs w:val="24"/>
        </w:rPr>
      </w:pPr>
      <w:r w:rsidRPr="004726C1">
        <w:rPr>
          <w:rFonts w:cs="TimesNewRoman"/>
          <w:sz w:val="24"/>
          <w:szCs w:val="24"/>
        </w:rPr>
        <w:t xml:space="preserve">Krav til frisiktsoner er gitt i veglova. De </w:t>
      </w:r>
      <w:proofErr w:type="spellStart"/>
      <w:r w:rsidRPr="004726C1">
        <w:rPr>
          <w:rFonts w:cs="TimesNewRoman"/>
          <w:sz w:val="24"/>
          <w:szCs w:val="24"/>
        </w:rPr>
        <w:t>varierar</w:t>
      </w:r>
      <w:proofErr w:type="spellEnd"/>
      <w:r w:rsidRPr="004726C1">
        <w:rPr>
          <w:rFonts w:cs="TimesNewRoman"/>
          <w:sz w:val="24"/>
          <w:szCs w:val="24"/>
        </w:rPr>
        <w:t xml:space="preserve"> med vegtype, trafikkmengde og fartsgrense.</w:t>
      </w:r>
    </w:p>
    <w:p w14:paraId="6EB25778" w14:textId="77777777" w:rsidR="00275DE4" w:rsidRPr="004726C1" w:rsidRDefault="00275DE4" w:rsidP="00275DE4">
      <w:pPr>
        <w:autoSpaceDE w:val="0"/>
        <w:autoSpaceDN w:val="0"/>
        <w:adjustRightInd w:val="0"/>
        <w:spacing w:after="0" w:line="240" w:lineRule="auto"/>
        <w:rPr>
          <w:rFonts w:eastAsiaTheme="minorEastAsia"/>
          <w:noProof/>
          <w:lang w:val="nn-NO" w:eastAsia="nn-NO"/>
        </w:rPr>
      </w:pPr>
    </w:p>
    <w:p w14:paraId="4AD28E8E" w14:textId="77777777" w:rsidR="00275DE4" w:rsidRDefault="00275DE4" w:rsidP="00275DE4">
      <w:pPr>
        <w:autoSpaceDE w:val="0"/>
        <w:autoSpaceDN w:val="0"/>
        <w:adjustRightInd w:val="0"/>
        <w:spacing w:after="0" w:line="240" w:lineRule="auto"/>
        <w:rPr>
          <w:rFonts w:eastAsiaTheme="minorEastAsia"/>
          <w:noProof/>
          <w:lang w:eastAsia="nb-NO"/>
        </w:rPr>
      </w:pPr>
    </w:p>
    <w:p w14:paraId="0AB3B016" w14:textId="77777777" w:rsidR="00275DE4" w:rsidRDefault="00275DE4" w:rsidP="00275DE4">
      <w:pPr>
        <w:autoSpaceDE w:val="0"/>
        <w:autoSpaceDN w:val="0"/>
        <w:adjustRightInd w:val="0"/>
        <w:spacing w:after="0" w:line="240" w:lineRule="auto"/>
        <w:rPr>
          <w:rFonts w:eastAsiaTheme="minorEastAsia"/>
          <w:noProof/>
          <w:lang w:eastAsia="nb-NO"/>
        </w:rPr>
      </w:pPr>
    </w:p>
    <w:p w14:paraId="2A76EEF2" w14:textId="77777777" w:rsidR="00275DE4" w:rsidRDefault="00275DE4" w:rsidP="00275DE4">
      <w:pPr>
        <w:autoSpaceDE w:val="0"/>
        <w:autoSpaceDN w:val="0"/>
        <w:adjustRightInd w:val="0"/>
        <w:spacing w:after="0" w:line="240" w:lineRule="auto"/>
        <w:rPr>
          <w:rFonts w:eastAsiaTheme="minorEastAsia"/>
          <w:noProof/>
          <w:lang w:eastAsia="nb-NO"/>
        </w:rPr>
      </w:pPr>
    </w:p>
    <w:p w14:paraId="2FB9812C" w14:textId="77777777" w:rsidR="00275DE4" w:rsidRDefault="00275DE4" w:rsidP="00275DE4">
      <w:pPr>
        <w:autoSpaceDE w:val="0"/>
        <w:autoSpaceDN w:val="0"/>
        <w:adjustRightInd w:val="0"/>
        <w:spacing w:after="0" w:line="240" w:lineRule="auto"/>
        <w:rPr>
          <w:rFonts w:eastAsiaTheme="minorEastAsia"/>
          <w:noProof/>
          <w:lang w:eastAsia="nb-NO"/>
        </w:rPr>
      </w:pPr>
    </w:p>
    <w:p w14:paraId="7A9D44DB" w14:textId="77777777" w:rsidR="00275DE4" w:rsidRDefault="00275DE4" w:rsidP="00275DE4">
      <w:pPr>
        <w:autoSpaceDE w:val="0"/>
        <w:autoSpaceDN w:val="0"/>
        <w:adjustRightInd w:val="0"/>
        <w:spacing w:after="0" w:line="240" w:lineRule="auto"/>
        <w:rPr>
          <w:rFonts w:eastAsiaTheme="minorEastAsia"/>
          <w:noProof/>
          <w:lang w:eastAsia="nb-NO"/>
        </w:rPr>
      </w:pPr>
    </w:p>
    <w:p w14:paraId="7E677785" w14:textId="77777777" w:rsidR="00275DE4" w:rsidRDefault="00275DE4" w:rsidP="00275DE4">
      <w:pPr>
        <w:autoSpaceDE w:val="0"/>
        <w:autoSpaceDN w:val="0"/>
        <w:adjustRightInd w:val="0"/>
        <w:spacing w:after="0" w:line="240" w:lineRule="auto"/>
        <w:rPr>
          <w:rFonts w:eastAsiaTheme="minorEastAsia"/>
          <w:noProof/>
          <w:lang w:eastAsia="nb-NO"/>
        </w:rPr>
      </w:pPr>
    </w:p>
    <w:p w14:paraId="62613428" w14:textId="77777777" w:rsidR="00275DE4" w:rsidRDefault="00275DE4" w:rsidP="00275DE4">
      <w:pPr>
        <w:autoSpaceDE w:val="0"/>
        <w:autoSpaceDN w:val="0"/>
        <w:adjustRightInd w:val="0"/>
        <w:spacing w:after="0" w:line="240" w:lineRule="auto"/>
        <w:rPr>
          <w:rFonts w:eastAsiaTheme="minorEastAsia"/>
          <w:noProof/>
          <w:lang w:eastAsia="nb-NO"/>
        </w:rPr>
      </w:pPr>
    </w:p>
    <w:p w14:paraId="461AD2B3" w14:textId="77777777" w:rsidR="00275DE4" w:rsidRDefault="00275DE4" w:rsidP="00275DE4">
      <w:pPr>
        <w:autoSpaceDE w:val="0"/>
        <w:autoSpaceDN w:val="0"/>
        <w:adjustRightInd w:val="0"/>
        <w:spacing w:after="0" w:line="240" w:lineRule="auto"/>
        <w:rPr>
          <w:rFonts w:eastAsiaTheme="minorEastAsia"/>
          <w:noProof/>
          <w:lang w:eastAsia="nb-NO"/>
        </w:rPr>
      </w:pPr>
    </w:p>
    <w:p w14:paraId="0E11F3A6" w14:textId="77777777" w:rsidR="00275DE4" w:rsidRPr="004726C1" w:rsidRDefault="00275DE4" w:rsidP="00275DE4">
      <w:pPr>
        <w:autoSpaceDE w:val="0"/>
        <w:autoSpaceDN w:val="0"/>
        <w:adjustRightInd w:val="0"/>
        <w:spacing w:after="0" w:line="240" w:lineRule="auto"/>
        <w:rPr>
          <w:rFonts w:ascii="Arial" w:eastAsiaTheme="minorEastAsia" w:hAnsi="Arial" w:cs="Arial"/>
          <w:color w:val="000000"/>
          <w:sz w:val="36"/>
          <w:szCs w:val="36"/>
        </w:rPr>
      </w:pPr>
      <w:r>
        <w:rPr>
          <w:noProof/>
        </w:rPr>
        <w:drawing>
          <wp:inline distT="0" distB="0" distL="0" distR="0" wp14:anchorId="5F40BB24" wp14:editId="5CCA9623">
            <wp:extent cx="5760720" cy="193357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2">
                      <a:extLst>
                        <a:ext uri="{28A0092B-C50C-407E-A947-70E740481C1C}">
                          <a14:useLocalDpi xmlns:a14="http://schemas.microsoft.com/office/drawing/2010/main" val="0"/>
                        </a:ext>
                      </a:extLst>
                    </a:blip>
                    <a:stretch>
                      <a:fillRect/>
                    </a:stretch>
                  </pic:blipFill>
                  <pic:spPr>
                    <a:xfrm>
                      <a:off x="0" y="0"/>
                      <a:ext cx="5760720" cy="1933575"/>
                    </a:xfrm>
                    <a:prstGeom prst="rect">
                      <a:avLst/>
                    </a:prstGeom>
                  </pic:spPr>
                </pic:pic>
              </a:graphicData>
            </a:graphic>
          </wp:inline>
        </w:drawing>
      </w:r>
    </w:p>
    <w:p w14:paraId="61BCD9E1" w14:textId="77777777" w:rsidR="00275DE4" w:rsidRPr="004726C1" w:rsidRDefault="00275DE4" w:rsidP="00275DE4">
      <w:pPr>
        <w:autoSpaceDE w:val="0"/>
        <w:autoSpaceDN w:val="0"/>
        <w:adjustRightInd w:val="0"/>
        <w:spacing w:after="0" w:line="240" w:lineRule="auto"/>
        <w:rPr>
          <w:rFonts w:ascii="Arial" w:eastAsiaTheme="minorEastAsia" w:hAnsi="Arial" w:cs="Arial"/>
          <w:color w:val="000000"/>
          <w:sz w:val="36"/>
          <w:szCs w:val="36"/>
        </w:rPr>
      </w:pPr>
    </w:p>
    <w:p w14:paraId="24FF7DE2" w14:textId="77777777" w:rsidR="00275DE4" w:rsidRDefault="00275DE4" w:rsidP="00275DE4">
      <w:pPr>
        <w:autoSpaceDE w:val="0"/>
        <w:autoSpaceDN w:val="0"/>
        <w:adjustRightInd w:val="0"/>
        <w:spacing w:after="0" w:line="240" w:lineRule="auto"/>
        <w:rPr>
          <w:rFonts w:eastAsiaTheme="minorEastAsia" w:cs="Arial"/>
          <w:b/>
          <w:bCs/>
          <w:color w:val="000000"/>
          <w:sz w:val="24"/>
          <w:szCs w:val="24"/>
        </w:rPr>
      </w:pPr>
    </w:p>
    <w:p w14:paraId="788D0537" w14:textId="77777777" w:rsidR="00275DE4" w:rsidRDefault="00275DE4" w:rsidP="00275DE4">
      <w:pPr>
        <w:autoSpaceDE w:val="0"/>
        <w:autoSpaceDN w:val="0"/>
        <w:adjustRightInd w:val="0"/>
        <w:spacing w:after="0" w:line="240" w:lineRule="auto"/>
        <w:rPr>
          <w:rFonts w:eastAsiaTheme="minorEastAsia" w:cs="Arial"/>
          <w:b/>
          <w:bCs/>
          <w:color w:val="000000"/>
          <w:sz w:val="24"/>
          <w:szCs w:val="24"/>
        </w:rPr>
      </w:pPr>
    </w:p>
    <w:p w14:paraId="550DFF12" w14:textId="77777777" w:rsidR="00275DE4" w:rsidRPr="004726C1" w:rsidRDefault="00275DE4" w:rsidP="00275DE4">
      <w:pPr>
        <w:autoSpaceDE w:val="0"/>
        <w:autoSpaceDN w:val="0"/>
        <w:adjustRightInd w:val="0"/>
        <w:spacing w:after="0" w:line="240" w:lineRule="auto"/>
        <w:rPr>
          <w:rFonts w:eastAsiaTheme="minorEastAsia" w:cs="Arial"/>
          <w:color w:val="000000"/>
          <w:sz w:val="24"/>
          <w:szCs w:val="24"/>
        </w:rPr>
      </w:pPr>
      <w:r w:rsidRPr="004726C1">
        <w:rPr>
          <w:rFonts w:eastAsiaTheme="minorEastAsia" w:cs="Arial"/>
          <w:b/>
          <w:bCs/>
          <w:color w:val="000000"/>
          <w:sz w:val="24"/>
          <w:szCs w:val="24"/>
        </w:rPr>
        <w:t xml:space="preserve">Dersom avkjørselen din </w:t>
      </w:r>
      <w:proofErr w:type="spellStart"/>
      <w:r w:rsidRPr="004726C1">
        <w:rPr>
          <w:rFonts w:eastAsiaTheme="minorEastAsia" w:cs="Arial"/>
          <w:b/>
          <w:bCs/>
          <w:color w:val="000000"/>
          <w:sz w:val="24"/>
          <w:szCs w:val="24"/>
        </w:rPr>
        <w:t>kryssar</w:t>
      </w:r>
      <w:proofErr w:type="spellEnd"/>
      <w:r w:rsidRPr="004726C1">
        <w:rPr>
          <w:rFonts w:eastAsiaTheme="minorEastAsia" w:cs="Arial"/>
          <w:b/>
          <w:bCs/>
          <w:color w:val="000000"/>
          <w:sz w:val="24"/>
          <w:szCs w:val="24"/>
        </w:rPr>
        <w:t xml:space="preserve"> gang- og sykkelveg, </w:t>
      </w:r>
      <w:r w:rsidRPr="004726C1">
        <w:rPr>
          <w:rFonts w:eastAsiaTheme="minorEastAsia" w:cs="Arial"/>
          <w:color w:val="000000"/>
          <w:sz w:val="24"/>
          <w:szCs w:val="24"/>
        </w:rPr>
        <w:t xml:space="preserve">må høgde på hekk og gjerde ikke </w:t>
      </w:r>
      <w:proofErr w:type="spellStart"/>
      <w:r w:rsidRPr="004726C1">
        <w:rPr>
          <w:rFonts w:eastAsiaTheme="minorEastAsia" w:cs="Arial"/>
          <w:color w:val="000000"/>
          <w:sz w:val="24"/>
          <w:szCs w:val="24"/>
        </w:rPr>
        <w:t>overstiga</w:t>
      </w:r>
      <w:proofErr w:type="spellEnd"/>
      <w:r w:rsidRPr="004726C1">
        <w:rPr>
          <w:rFonts w:eastAsiaTheme="minorEastAsia" w:cs="Arial"/>
          <w:color w:val="000000"/>
          <w:sz w:val="24"/>
          <w:szCs w:val="24"/>
        </w:rPr>
        <w:t xml:space="preserve"> 0,5 meter over gateplan i frisiktsonen. </w:t>
      </w:r>
    </w:p>
    <w:p w14:paraId="14FF4B8E" w14:textId="77777777" w:rsidR="00275DE4" w:rsidRPr="004726C1" w:rsidRDefault="00275DE4" w:rsidP="00275DE4">
      <w:pPr>
        <w:autoSpaceDE w:val="0"/>
        <w:autoSpaceDN w:val="0"/>
        <w:adjustRightInd w:val="0"/>
        <w:spacing w:after="0" w:line="240" w:lineRule="auto"/>
        <w:rPr>
          <w:rFonts w:eastAsiaTheme="minorEastAsia" w:cs="Arial"/>
          <w:b/>
          <w:bCs/>
          <w:color w:val="000000"/>
          <w:sz w:val="24"/>
          <w:szCs w:val="24"/>
        </w:rPr>
      </w:pPr>
    </w:p>
    <w:p w14:paraId="21023D49" w14:textId="2665CA19" w:rsidR="00275DE4" w:rsidRPr="004726C1" w:rsidRDefault="00275DE4" w:rsidP="00275DE4">
      <w:pPr>
        <w:autoSpaceDE w:val="0"/>
        <w:autoSpaceDN w:val="0"/>
        <w:adjustRightInd w:val="0"/>
        <w:spacing w:after="0" w:line="240" w:lineRule="auto"/>
        <w:rPr>
          <w:rFonts w:eastAsiaTheme="minorEastAsia" w:cs="Arial"/>
          <w:color w:val="000000"/>
          <w:sz w:val="24"/>
          <w:szCs w:val="24"/>
        </w:rPr>
      </w:pPr>
      <w:r w:rsidRPr="004726C1">
        <w:rPr>
          <w:rFonts w:eastAsiaTheme="minorEastAsia" w:cs="Arial"/>
          <w:b/>
          <w:bCs/>
          <w:color w:val="000000"/>
          <w:sz w:val="24"/>
          <w:szCs w:val="24"/>
        </w:rPr>
        <w:t xml:space="preserve">Klipp enten hekken din </w:t>
      </w:r>
      <w:r w:rsidRPr="004726C1">
        <w:rPr>
          <w:rFonts w:eastAsiaTheme="minorEastAsia" w:cs="Arial"/>
          <w:color w:val="000000"/>
          <w:sz w:val="24"/>
          <w:szCs w:val="24"/>
        </w:rPr>
        <w:t xml:space="preserve">slik at den vert </w:t>
      </w:r>
      <w:proofErr w:type="spellStart"/>
      <w:r w:rsidRPr="004726C1">
        <w:rPr>
          <w:rFonts w:eastAsiaTheme="minorEastAsia" w:cs="Arial"/>
          <w:color w:val="000000"/>
          <w:sz w:val="24"/>
          <w:szCs w:val="24"/>
        </w:rPr>
        <w:t>halden</w:t>
      </w:r>
      <w:proofErr w:type="spellEnd"/>
      <w:r w:rsidRPr="004726C1">
        <w:rPr>
          <w:rFonts w:eastAsiaTheme="minorEastAsia" w:cs="Arial"/>
          <w:color w:val="000000"/>
          <w:sz w:val="24"/>
          <w:szCs w:val="24"/>
        </w:rPr>
        <w:t xml:space="preserve"> under 0,5 meter </w:t>
      </w:r>
      <w:r w:rsidRPr="004726C1">
        <w:rPr>
          <w:rFonts w:eastAsiaTheme="minorEastAsia" w:cs="Arial"/>
          <w:i/>
          <w:iCs/>
          <w:color w:val="000000"/>
          <w:sz w:val="24"/>
          <w:szCs w:val="24"/>
        </w:rPr>
        <w:t xml:space="preserve">(alternativ 1) </w:t>
      </w:r>
      <w:r w:rsidRPr="004726C1">
        <w:rPr>
          <w:rFonts w:eastAsiaTheme="minorEastAsia" w:cs="Arial"/>
          <w:color w:val="000000"/>
          <w:sz w:val="24"/>
          <w:szCs w:val="24"/>
        </w:rPr>
        <w:t xml:space="preserve">eller flytt gjerde og/eller hekk </w:t>
      </w:r>
      <w:proofErr w:type="spellStart"/>
      <w:r w:rsidRPr="004726C1">
        <w:rPr>
          <w:rFonts w:eastAsiaTheme="minorEastAsia" w:cs="Arial"/>
          <w:color w:val="000000"/>
          <w:sz w:val="24"/>
          <w:szCs w:val="24"/>
        </w:rPr>
        <w:t>uta</w:t>
      </w:r>
      <w:r w:rsidR="00A74487">
        <w:rPr>
          <w:rFonts w:eastAsiaTheme="minorEastAsia" w:cs="Arial"/>
          <w:color w:val="000000"/>
          <w:sz w:val="24"/>
          <w:szCs w:val="24"/>
        </w:rPr>
        <w:t>n</w:t>
      </w:r>
      <w:r w:rsidRPr="004726C1">
        <w:rPr>
          <w:rFonts w:eastAsiaTheme="minorEastAsia" w:cs="Arial"/>
          <w:color w:val="000000"/>
          <w:sz w:val="24"/>
          <w:szCs w:val="24"/>
        </w:rPr>
        <w:t>for</w:t>
      </w:r>
      <w:proofErr w:type="spellEnd"/>
      <w:r w:rsidRPr="004726C1">
        <w:rPr>
          <w:rFonts w:eastAsiaTheme="minorEastAsia" w:cs="Arial"/>
          <w:color w:val="000000"/>
          <w:sz w:val="24"/>
          <w:szCs w:val="24"/>
        </w:rPr>
        <w:t xml:space="preserve"> frisiktsonen, merka med rosa farge </w:t>
      </w:r>
      <w:r w:rsidRPr="004726C1">
        <w:rPr>
          <w:rFonts w:eastAsiaTheme="minorEastAsia" w:cs="Arial"/>
          <w:i/>
          <w:iCs/>
          <w:color w:val="000000"/>
          <w:sz w:val="24"/>
          <w:szCs w:val="24"/>
        </w:rPr>
        <w:t xml:space="preserve">(alternativ 2). </w:t>
      </w:r>
    </w:p>
    <w:p w14:paraId="6DF5E3EC" w14:textId="77777777" w:rsidR="00275DE4" w:rsidRPr="004726C1" w:rsidRDefault="00275DE4" w:rsidP="00275DE4">
      <w:pPr>
        <w:autoSpaceDE w:val="0"/>
        <w:autoSpaceDN w:val="0"/>
        <w:adjustRightInd w:val="0"/>
        <w:spacing w:after="0" w:line="240" w:lineRule="auto"/>
        <w:rPr>
          <w:rFonts w:eastAsiaTheme="minorEastAsia" w:cs="Arial"/>
          <w:b/>
          <w:bCs/>
          <w:color w:val="000000"/>
          <w:sz w:val="24"/>
          <w:szCs w:val="24"/>
        </w:rPr>
      </w:pPr>
    </w:p>
    <w:p w14:paraId="0D35BCBD" w14:textId="77777777" w:rsidR="00275DE4" w:rsidRPr="004726C1" w:rsidRDefault="00275DE4" w:rsidP="00275DE4">
      <w:pPr>
        <w:autoSpaceDE w:val="0"/>
        <w:autoSpaceDN w:val="0"/>
        <w:adjustRightInd w:val="0"/>
        <w:spacing w:after="0" w:line="240" w:lineRule="auto"/>
        <w:rPr>
          <w:rFonts w:eastAsiaTheme="minorEastAsia" w:cs="Arial"/>
          <w:color w:val="000000"/>
          <w:sz w:val="24"/>
          <w:szCs w:val="24"/>
        </w:rPr>
      </w:pPr>
      <w:r w:rsidRPr="004726C1">
        <w:rPr>
          <w:rFonts w:eastAsiaTheme="minorEastAsia" w:cs="Arial"/>
          <w:b/>
          <w:bCs/>
          <w:color w:val="000000"/>
          <w:sz w:val="24"/>
          <w:szCs w:val="24"/>
        </w:rPr>
        <w:t xml:space="preserve">Det må </w:t>
      </w:r>
      <w:proofErr w:type="spellStart"/>
      <w:r w:rsidRPr="004726C1">
        <w:rPr>
          <w:rFonts w:eastAsiaTheme="minorEastAsia" w:cs="Arial"/>
          <w:b/>
          <w:bCs/>
          <w:color w:val="000000"/>
          <w:sz w:val="24"/>
          <w:szCs w:val="24"/>
        </w:rPr>
        <w:t>vera</w:t>
      </w:r>
      <w:proofErr w:type="spellEnd"/>
      <w:r w:rsidRPr="004726C1">
        <w:rPr>
          <w:rFonts w:eastAsiaTheme="minorEastAsia" w:cs="Arial"/>
          <w:b/>
          <w:bCs/>
          <w:color w:val="000000"/>
          <w:sz w:val="24"/>
          <w:szCs w:val="24"/>
        </w:rPr>
        <w:t xml:space="preserve"> 3 meter fri sikt inn i avkjørselen. </w:t>
      </w:r>
      <w:r w:rsidRPr="004726C1">
        <w:rPr>
          <w:rFonts w:eastAsiaTheme="minorEastAsia" w:cs="Arial"/>
          <w:color w:val="000000"/>
          <w:sz w:val="24"/>
          <w:szCs w:val="24"/>
        </w:rPr>
        <w:t xml:space="preserve">Det betyr at når du står 3 meter inn i avkjørselen din, skal du kunne sjå midten på gang- og sykkelvegen 30 meter til kvar side. </w:t>
      </w:r>
    </w:p>
    <w:p w14:paraId="619656A1" w14:textId="77777777" w:rsidR="00275DE4" w:rsidRPr="004726C1" w:rsidRDefault="00275DE4" w:rsidP="00275DE4">
      <w:pPr>
        <w:autoSpaceDE w:val="0"/>
        <w:autoSpaceDN w:val="0"/>
        <w:adjustRightInd w:val="0"/>
        <w:spacing w:after="0" w:line="240" w:lineRule="auto"/>
        <w:rPr>
          <w:rFonts w:eastAsiaTheme="minorEastAsia" w:cs="Arial"/>
          <w:b/>
          <w:bCs/>
          <w:color w:val="000000"/>
          <w:sz w:val="24"/>
          <w:szCs w:val="24"/>
        </w:rPr>
      </w:pPr>
    </w:p>
    <w:p w14:paraId="5F8652A0" w14:textId="77777777" w:rsidR="00275DE4" w:rsidRPr="004726C1" w:rsidRDefault="00275DE4" w:rsidP="00275DE4">
      <w:pPr>
        <w:autoSpaceDE w:val="0"/>
        <w:autoSpaceDN w:val="0"/>
        <w:adjustRightInd w:val="0"/>
        <w:spacing w:after="0" w:line="240" w:lineRule="auto"/>
        <w:rPr>
          <w:rFonts w:eastAsiaTheme="minorEastAsia" w:cs="Arial"/>
          <w:color w:val="000000"/>
          <w:sz w:val="24"/>
          <w:szCs w:val="24"/>
        </w:rPr>
      </w:pPr>
      <w:r w:rsidRPr="004726C1">
        <w:rPr>
          <w:rFonts w:eastAsiaTheme="minorEastAsia" w:cs="Arial"/>
          <w:b/>
          <w:bCs/>
          <w:color w:val="000000"/>
          <w:sz w:val="24"/>
          <w:szCs w:val="24"/>
        </w:rPr>
        <w:t xml:space="preserve">Merk at frisiktsonen bør </w:t>
      </w:r>
      <w:proofErr w:type="spellStart"/>
      <w:r w:rsidRPr="004726C1">
        <w:rPr>
          <w:rFonts w:eastAsiaTheme="minorEastAsia" w:cs="Arial"/>
          <w:b/>
          <w:bCs/>
          <w:color w:val="000000"/>
          <w:sz w:val="24"/>
          <w:szCs w:val="24"/>
        </w:rPr>
        <w:t>utvidast</w:t>
      </w:r>
      <w:proofErr w:type="spellEnd"/>
      <w:r w:rsidRPr="004726C1">
        <w:rPr>
          <w:rFonts w:eastAsiaTheme="minorEastAsia" w:cs="Arial"/>
          <w:b/>
          <w:bCs/>
          <w:color w:val="000000"/>
          <w:sz w:val="24"/>
          <w:szCs w:val="24"/>
        </w:rPr>
        <w:t xml:space="preserve"> </w:t>
      </w:r>
      <w:r w:rsidRPr="004726C1">
        <w:rPr>
          <w:rFonts w:eastAsiaTheme="minorEastAsia" w:cs="Arial"/>
          <w:color w:val="000000"/>
          <w:sz w:val="24"/>
          <w:szCs w:val="24"/>
        </w:rPr>
        <w:t xml:space="preserve">utover 30 meter dersom gang- og sykkelvegen </w:t>
      </w:r>
      <w:proofErr w:type="spellStart"/>
      <w:r w:rsidRPr="004726C1">
        <w:rPr>
          <w:rFonts w:eastAsiaTheme="minorEastAsia" w:cs="Arial"/>
          <w:color w:val="000000"/>
          <w:sz w:val="24"/>
          <w:szCs w:val="24"/>
        </w:rPr>
        <w:t>hellar</w:t>
      </w:r>
      <w:proofErr w:type="spellEnd"/>
      <w:r w:rsidRPr="004726C1">
        <w:rPr>
          <w:rFonts w:eastAsiaTheme="minorEastAsia" w:cs="Arial"/>
          <w:color w:val="000000"/>
          <w:sz w:val="24"/>
          <w:szCs w:val="24"/>
        </w:rPr>
        <w:t xml:space="preserve"> og syklistene held </w:t>
      </w:r>
      <w:proofErr w:type="spellStart"/>
      <w:r w:rsidRPr="004726C1">
        <w:rPr>
          <w:rFonts w:eastAsiaTheme="minorEastAsia" w:cs="Arial"/>
          <w:color w:val="000000"/>
          <w:sz w:val="24"/>
          <w:szCs w:val="24"/>
        </w:rPr>
        <w:t>høg</w:t>
      </w:r>
      <w:proofErr w:type="spellEnd"/>
      <w:r w:rsidRPr="004726C1">
        <w:rPr>
          <w:rFonts w:eastAsiaTheme="minorEastAsia" w:cs="Arial"/>
          <w:color w:val="000000"/>
          <w:sz w:val="24"/>
          <w:szCs w:val="24"/>
        </w:rPr>
        <w:t xml:space="preserve"> fart.</w:t>
      </w:r>
    </w:p>
    <w:p w14:paraId="3F1CB2CB" w14:textId="77777777" w:rsidR="00275DE4" w:rsidRPr="004726C1" w:rsidRDefault="00275DE4" w:rsidP="00275DE4">
      <w:pPr>
        <w:autoSpaceDE w:val="0"/>
        <w:autoSpaceDN w:val="0"/>
        <w:adjustRightInd w:val="0"/>
        <w:spacing w:after="0" w:line="221" w:lineRule="atLeast"/>
        <w:rPr>
          <w:rFonts w:eastAsiaTheme="minorEastAsia" w:cs="Arial"/>
          <w:b/>
          <w:bCs/>
          <w:color w:val="000000"/>
          <w:sz w:val="24"/>
          <w:szCs w:val="24"/>
        </w:rPr>
      </w:pPr>
    </w:p>
    <w:p w14:paraId="4B03FA73" w14:textId="77777777" w:rsidR="00275DE4" w:rsidRPr="004726C1" w:rsidRDefault="00275DE4" w:rsidP="00275DE4">
      <w:pPr>
        <w:autoSpaceDE w:val="0"/>
        <w:autoSpaceDN w:val="0"/>
        <w:adjustRightInd w:val="0"/>
        <w:spacing w:after="0" w:line="221" w:lineRule="atLeast"/>
        <w:rPr>
          <w:rFonts w:eastAsiaTheme="minorEastAsia" w:cs="Arial"/>
          <w:b/>
          <w:bCs/>
          <w:color w:val="000000"/>
          <w:sz w:val="24"/>
          <w:szCs w:val="24"/>
        </w:rPr>
      </w:pPr>
    </w:p>
    <w:p w14:paraId="72ABEC69" w14:textId="77777777" w:rsidR="00275DE4" w:rsidRPr="004726C1" w:rsidRDefault="00275DE4" w:rsidP="00275DE4">
      <w:pPr>
        <w:autoSpaceDE w:val="0"/>
        <w:autoSpaceDN w:val="0"/>
        <w:adjustRightInd w:val="0"/>
        <w:spacing w:after="0" w:line="221" w:lineRule="atLeast"/>
        <w:rPr>
          <w:rFonts w:eastAsiaTheme="minorEastAsia" w:cs="Arial"/>
          <w:b/>
          <w:bCs/>
          <w:color w:val="000000"/>
          <w:sz w:val="24"/>
          <w:szCs w:val="24"/>
        </w:rPr>
      </w:pPr>
    </w:p>
    <w:p w14:paraId="489961CB" w14:textId="77777777" w:rsidR="00275DE4" w:rsidRPr="004726C1" w:rsidRDefault="00275DE4" w:rsidP="00275DE4">
      <w:pPr>
        <w:autoSpaceDE w:val="0"/>
        <w:autoSpaceDN w:val="0"/>
        <w:adjustRightInd w:val="0"/>
        <w:spacing w:after="0" w:line="221" w:lineRule="atLeast"/>
        <w:rPr>
          <w:rFonts w:eastAsiaTheme="minorEastAsia" w:cs="Arial"/>
          <w:color w:val="000000"/>
          <w:sz w:val="24"/>
          <w:szCs w:val="24"/>
        </w:rPr>
      </w:pPr>
      <w:r w:rsidRPr="004726C1">
        <w:rPr>
          <w:rFonts w:eastAsiaTheme="minorEastAsia" w:cs="Arial"/>
          <w:b/>
          <w:bCs/>
          <w:color w:val="000000"/>
          <w:sz w:val="24"/>
          <w:szCs w:val="24"/>
        </w:rPr>
        <w:t xml:space="preserve">Dersom avkjørselen din </w:t>
      </w:r>
      <w:proofErr w:type="spellStart"/>
      <w:r w:rsidRPr="004726C1">
        <w:rPr>
          <w:rFonts w:eastAsiaTheme="minorEastAsia" w:cs="Arial"/>
          <w:b/>
          <w:bCs/>
          <w:color w:val="000000"/>
          <w:sz w:val="24"/>
          <w:szCs w:val="24"/>
        </w:rPr>
        <w:t>munnar</w:t>
      </w:r>
      <w:proofErr w:type="spellEnd"/>
      <w:r w:rsidRPr="004726C1">
        <w:rPr>
          <w:rFonts w:eastAsiaTheme="minorEastAsia" w:cs="Arial"/>
          <w:b/>
          <w:bCs/>
          <w:color w:val="000000"/>
          <w:sz w:val="24"/>
          <w:szCs w:val="24"/>
        </w:rPr>
        <w:t xml:space="preserve"> ut i vegen,</w:t>
      </w:r>
      <w:r w:rsidRPr="004726C1">
        <w:rPr>
          <w:rFonts w:eastAsiaTheme="minorEastAsia" w:cs="Arial"/>
          <w:b/>
          <w:bCs/>
          <w:sz w:val="24"/>
          <w:szCs w:val="24"/>
        </w:rPr>
        <w:t xml:space="preserve"> </w:t>
      </w:r>
      <w:r w:rsidRPr="004726C1">
        <w:rPr>
          <w:rFonts w:eastAsiaTheme="minorEastAsia" w:cs="Arial"/>
          <w:sz w:val="24"/>
          <w:szCs w:val="24"/>
        </w:rPr>
        <w:t xml:space="preserve">må høgde på hekk og gjerde </w:t>
      </w:r>
      <w:proofErr w:type="spellStart"/>
      <w:r w:rsidRPr="004726C1">
        <w:rPr>
          <w:rFonts w:eastAsiaTheme="minorEastAsia" w:cs="Arial"/>
          <w:sz w:val="24"/>
          <w:szCs w:val="24"/>
        </w:rPr>
        <w:t>ikkje</w:t>
      </w:r>
      <w:proofErr w:type="spellEnd"/>
      <w:r w:rsidRPr="004726C1">
        <w:rPr>
          <w:rFonts w:eastAsiaTheme="minorEastAsia" w:cs="Arial"/>
          <w:sz w:val="24"/>
          <w:szCs w:val="24"/>
        </w:rPr>
        <w:t xml:space="preserve"> </w:t>
      </w:r>
      <w:proofErr w:type="spellStart"/>
      <w:r w:rsidRPr="004726C1">
        <w:rPr>
          <w:rFonts w:eastAsiaTheme="minorEastAsia" w:cs="Arial"/>
          <w:sz w:val="24"/>
          <w:szCs w:val="24"/>
        </w:rPr>
        <w:t>overstiga</w:t>
      </w:r>
      <w:proofErr w:type="spellEnd"/>
      <w:r w:rsidRPr="004726C1">
        <w:rPr>
          <w:rFonts w:eastAsiaTheme="minorEastAsia" w:cs="Arial"/>
          <w:sz w:val="24"/>
          <w:szCs w:val="24"/>
        </w:rPr>
        <w:t xml:space="preserve"> 0,5 meter over gateplan. </w:t>
      </w:r>
    </w:p>
    <w:p w14:paraId="3F498715" w14:textId="77777777" w:rsidR="00275DE4" w:rsidRPr="004726C1" w:rsidRDefault="00275DE4" w:rsidP="00275DE4">
      <w:pPr>
        <w:autoSpaceDE w:val="0"/>
        <w:autoSpaceDN w:val="0"/>
        <w:adjustRightInd w:val="0"/>
        <w:spacing w:after="0" w:line="221" w:lineRule="atLeast"/>
        <w:rPr>
          <w:rFonts w:eastAsiaTheme="minorEastAsia" w:cs="Arial"/>
          <w:color w:val="000000"/>
          <w:sz w:val="24"/>
          <w:szCs w:val="24"/>
        </w:rPr>
      </w:pPr>
      <w:r w:rsidRPr="004726C1">
        <w:rPr>
          <w:rFonts w:eastAsiaTheme="minorEastAsia" w:cs="Arial"/>
          <w:sz w:val="24"/>
          <w:szCs w:val="24"/>
        </w:rPr>
        <w:t xml:space="preserve">Hekk og gjerde kan også </w:t>
      </w:r>
      <w:proofErr w:type="spellStart"/>
      <w:r w:rsidRPr="004726C1">
        <w:rPr>
          <w:rFonts w:eastAsiaTheme="minorEastAsia" w:cs="Arial"/>
          <w:sz w:val="24"/>
          <w:szCs w:val="24"/>
        </w:rPr>
        <w:t>flyttast</w:t>
      </w:r>
      <w:proofErr w:type="spellEnd"/>
      <w:r w:rsidRPr="004726C1">
        <w:rPr>
          <w:rFonts w:eastAsiaTheme="minorEastAsia" w:cs="Arial"/>
          <w:sz w:val="24"/>
          <w:szCs w:val="24"/>
        </w:rPr>
        <w:t xml:space="preserve"> utafor frisiktsonen, merka med </w:t>
      </w:r>
      <w:proofErr w:type="spellStart"/>
      <w:r w:rsidRPr="004726C1">
        <w:rPr>
          <w:rFonts w:eastAsiaTheme="minorEastAsia" w:cs="Arial"/>
          <w:sz w:val="24"/>
          <w:szCs w:val="24"/>
        </w:rPr>
        <w:t>raud</w:t>
      </w:r>
      <w:proofErr w:type="spellEnd"/>
      <w:r w:rsidRPr="004726C1">
        <w:rPr>
          <w:rFonts w:eastAsiaTheme="minorEastAsia" w:cs="Arial"/>
          <w:sz w:val="24"/>
          <w:szCs w:val="24"/>
        </w:rPr>
        <w:t xml:space="preserve"> stipla strek. </w:t>
      </w:r>
    </w:p>
    <w:p w14:paraId="02CFFE69" w14:textId="31C0668A" w:rsidR="00275DE4" w:rsidRPr="004726C1" w:rsidRDefault="00275DE4" w:rsidP="00275DE4">
      <w:pPr>
        <w:autoSpaceDE w:val="0"/>
        <w:autoSpaceDN w:val="0"/>
        <w:adjustRightInd w:val="0"/>
        <w:spacing w:after="0" w:line="221" w:lineRule="atLeast"/>
        <w:rPr>
          <w:rFonts w:eastAsiaTheme="minorEastAsia" w:cs="Arial"/>
          <w:sz w:val="24"/>
          <w:szCs w:val="24"/>
        </w:rPr>
      </w:pPr>
      <w:r w:rsidRPr="004726C1">
        <w:rPr>
          <w:rFonts w:eastAsiaTheme="minorEastAsia" w:cs="Arial"/>
          <w:sz w:val="24"/>
          <w:szCs w:val="24"/>
        </w:rPr>
        <w:t xml:space="preserve">Det må </w:t>
      </w:r>
      <w:proofErr w:type="spellStart"/>
      <w:r w:rsidRPr="004726C1">
        <w:rPr>
          <w:rFonts w:eastAsiaTheme="minorEastAsia" w:cs="Arial"/>
          <w:sz w:val="24"/>
          <w:szCs w:val="24"/>
        </w:rPr>
        <w:t>vera</w:t>
      </w:r>
      <w:proofErr w:type="spellEnd"/>
      <w:r w:rsidRPr="004726C1">
        <w:rPr>
          <w:rFonts w:eastAsiaTheme="minorEastAsia" w:cs="Arial"/>
          <w:sz w:val="24"/>
          <w:szCs w:val="24"/>
        </w:rPr>
        <w:t xml:space="preserve"> 4 meter fri sikt inn i avkjørselen. Det betyr at når du står 4 meter inn i avkjørselen din, skal du </w:t>
      </w:r>
      <w:proofErr w:type="spellStart"/>
      <w:r w:rsidRPr="004726C1">
        <w:rPr>
          <w:rFonts w:eastAsiaTheme="minorEastAsia" w:cs="Arial"/>
          <w:sz w:val="24"/>
          <w:szCs w:val="24"/>
        </w:rPr>
        <w:t>kunna</w:t>
      </w:r>
      <w:proofErr w:type="spellEnd"/>
      <w:r w:rsidRPr="004726C1">
        <w:rPr>
          <w:rFonts w:eastAsiaTheme="minorEastAsia" w:cs="Arial"/>
          <w:sz w:val="24"/>
          <w:szCs w:val="24"/>
        </w:rPr>
        <w:t xml:space="preserve"> sjå vegen 45 meter til kvar side dersom fartsgrensa er 50 km/t, og </w:t>
      </w:r>
      <w:proofErr w:type="spellStart"/>
      <w:r w:rsidRPr="004726C1">
        <w:rPr>
          <w:rFonts w:eastAsiaTheme="minorEastAsia" w:cs="Arial"/>
          <w:sz w:val="24"/>
          <w:szCs w:val="24"/>
        </w:rPr>
        <w:t>vid</w:t>
      </w:r>
      <w:r w:rsidR="00C95F1E">
        <w:rPr>
          <w:rFonts w:eastAsiaTheme="minorEastAsia" w:cs="Arial"/>
          <w:sz w:val="24"/>
          <w:szCs w:val="24"/>
        </w:rPr>
        <w:t>a</w:t>
      </w:r>
      <w:r w:rsidRPr="004726C1">
        <w:rPr>
          <w:rFonts w:eastAsiaTheme="minorEastAsia" w:cs="Arial"/>
          <w:sz w:val="24"/>
          <w:szCs w:val="24"/>
        </w:rPr>
        <w:t>re</w:t>
      </w:r>
      <w:proofErr w:type="spellEnd"/>
      <w:r w:rsidRPr="004726C1">
        <w:rPr>
          <w:rFonts w:eastAsiaTheme="minorEastAsia" w:cs="Arial"/>
          <w:sz w:val="24"/>
          <w:szCs w:val="24"/>
        </w:rPr>
        <w:t xml:space="preserve"> </w:t>
      </w:r>
      <w:proofErr w:type="spellStart"/>
      <w:r w:rsidRPr="004726C1">
        <w:rPr>
          <w:rFonts w:eastAsiaTheme="minorEastAsia" w:cs="Arial"/>
          <w:sz w:val="24"/>
          <w:szCs w:val="24"/>
        </w:rPr>
        <w:t>auka</w:t>
      </w:r>
      <w:proofErr w:type="spellEnd"/>
      <w:r w:rsidRPr="004726C1">
        <w:rPr>
          <w:rFonts w:eastAsiaTheme="minorEastAsia" w:cs="Arial"/>
          <w:sz w:val="24"/>
          <w:szCs w:val="24"/>
        </w:rPr>
        <w:t xml:space="preserve"> </w:t>
      </w:r>
      <w:proofErr w:type="spellStart"/>
      <w:r w:rsidRPr="004726C1">
        <w:rPr>
          <w:rFonts w:eastAsiaTheme="minorEastAsia" w:cs="Arial"/>
          <w:sz w:val="24"/>
          <w:szCs w:val="24"/>
        </w:rPr>
        <w:t>avstandane</w:t>
      </w:r>
      <w:proofErr w:type="spellEnd"/>
      <w:r w:rsidRPr="004726C1">
        <w:rPr>
          <w:rFonts w:eastAsiaTheme="minorEastAsia" w:cs="Arial"/>
          <w:sz w:val="24"/>
          <w:szCs w:val="24"/>
        </w:rPr>
        <w:t xml:space="preserve"> med farten slik figuren </w:t>
      </w:r>
      <w:proofErr w:type="spellStart"/>
      <w:r w:rsidRPr="004726C1">
        <w:rPr>
          <w:rFonts w:eastAsiaTheme="minorEastAsia" w:cs="Arial"/>
          <w:sz w:val="24"/>
          <w:szCs w:val="24"/>
        </w:rPr>
        <w:t>illustrerar</w:t>
      </w:r>
      <w:proofErr w:type="spellEnd"/>
      <w:r w:rsidRPr="004726C1">
        <w:rPr>
          <w:rFonts w:eastAsiaTheme="minorEastAsia" w:cs="Arial"/>
          <w:sz w:val="24"/>
          <w:szCs w:val="24"/>
        </w:rPr>
        <w:t>.</w:t>
      </w:r>
    </w:p>
    <w:p w14:paraId="005FA417" w14:textId="77777777" w:rsidR="00275DE4" w:rsidRPr="004726C1" w:rsidRDefault="00275DE4" w:rsidP="00275DE4">
      <w:pPr>
        <w:autoSpaceDE w:val="0"/>
        <w:autoSpaceDN w:val="0"/>
        <w:adjustRightInd w:val="0"/>
        <w:spacing w:after="0" w:line="240" w:lineRule="auto"/>
        <w:rPr>
          <w:rFonts w:ascii="Arial" w:eastAsiaTheme="minorEastAsia" w:hAnsi="Arial" w:cs="Arial"/>
          <w:color w:val="000000"/>
          <w:sz w:val="24"/>
          <w:szCs w:val="24"/>
        </w:rPr>
      </w:pPr>
    </w:p>
    <w:p w14:paraId="1A54D64C" w14:textId="77777777" w:rsidR="00275DE4" w:rsidRDefault="00275DE4" w:rsidP="00275DE4">
      <w:pPr>
        <w:autoSpaceDE w:val="0"/>
        <w:autoSpaceDN w:val="0"/>
        <w:adjustRightInd w:val="0"/>
        <w:spacing w:after="0" w:line="240" w:lineRule="auto"/>
        <w:rPr>
          <w:rFonts w:eastAsiaTheme="minorEastAsia" w:cs="Arial"/>
          <w:noProof/>
          <w:color w:val="000000"/>
          <w:sz w:val="24"/>
          <w:szCs w:val="24"/>
          <w:lang w:eastAsia="nb-NO"/>
        </w:rPr>
      </w:pPr>
    </w:p>
    <w:p w14:paraId="43ADF202" w14:textId="77777777" w:rsidR="00275DE4" w:rsidRDefault="00275DE4" w:rsidP="00275DE4">
      <w:pPr>
        <w:autoSpaceDE w:val="0"/>
        <w:autoSpaceDN w:val="0"/>
        <w:adjustRightInd w:val="0"/>
        <w:spacing w:after="0" w:line="240" w:lineRule="auto"/>
        <w:rPr>
          <w:rFonts w:eastAsiaTheme="minorEastAsia" w:cs="Arial"/>
          <w:noProof/>
          <w:color w:val="000000"/>
          <w:sz w:val="24"/>
          <w:szCs w:val="24"/>
          <w:lang w:eastAsia="nb-NO"/>
        </w:rPr>
      </w:pPr>
    </w:p>
    <w:p w14:paraId="035DD958" w14:textId="77777777" w:rsidR="00275DE4" w:rsidRDefault="00275DE4" w:rsidP="00275DE4">
      <w:pPr>
        <w:autoSpaceDE w:val="0"/>
        <w:autoSpaceDN w:val="0"/>
        <w:adjustRightInd w:val="0"/>
        <w:spacing w:after="0" w:line="240" w:lineRule="auto"/>
        <w:rPr>
          <w:rFonts w:eastAsiaTheme="minorEastAsia" w:cs="Arial"/>
          <w:color w:val="000000"/>
          <w:sz w:val="24"/>
          <w:szCs w:val="24"/>
        </w:rPr>
      </w:pPr>
      <w:r>
        <w:rPr>
          <w:noProof/>
        </w:rPr>
        <w:drawing>
          <wp:inline distT="0" distB="0" distL="0" distR="0" wp14:anchorId="43DFC8C0" wp14:editId="35A69493">
            <wp:extent cx="5624241" cy="4149366"/>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3">
                      <a:extLst>
                        <a:ext uri="{28A0092B-C50C-407E-A947-70E740481C1C}">
                          <a14:useLocalDpi xmlns:a14="http://schemas.microsoft.com/office/drawing/2010/main" val="0"/>
                        </a:ext>
                      </a:extLst>
                    </a:blip>
                    <a:stretch>
                      <a:fillRect/>
                    </a:stretch>
                  </pic:blipFill>
                  <pic:spPr>
                    <a:xfrm>
                      <a:off x="0" y="0"/>
                      <a:ext cx="5624241" cy="4149366"/>
                    </a:xfrm>
                    <a:prstGeom prst="rect">
                      <a:avLst/>
                    </a:prstGeom>
                  </pic:spPr>
                </pic:pic>
              </a:graphicData>
            </a:graphic>
          </wp:inline>
        </w:drawing>
      </w:r>
    </w:p>
    <w:p w14:paraId="4267ACFB" w14:textId="77777777" w:rsidR="00275DE4" w:rsidRPr="004726C1" w:rsidRDefault="00275DE4" w:rsidP="00275DE4">
      <w:pPr>
        <w:autoSpaceDE w:val="0"/>
        <w:autoSpaceDN w:val="0"/>
        <w:adjustRightInd w:val="0"/>
        <w:spacing w:after="0" w:line="240" w:lineRule="auto"/>
        <w:rPr>
          <w:rFonts w:eastAsiaTheme="minorEastAsia" w:cs="Arial"/>
          <w:color w:val="000000"/>
          <w:sz w:val="24"/>
          <w:szCs w:val="24"/>
        </w:rPr>
      </w:pPr>
    </w:p>
    <w:p w14:paraId="1E63F2E0" w14:textId="77777777" w:rsidR="00275DE4" w:rsidRDefault="00275DE4" w:rsidP="00275DE4">
      <w:pPr>
        <w:autoSpaceDE w:val="0"/>
        <w:autoSpaceDN w:val="0"/>
        <w:adjustRightInd w:val="0"/>
        <w:spacing w:after="0" w:line="221" w:lineRule="atLeast"/>
        <w:rPr>
          <w:rFonts w:eastAsiaTheme="minorEastAsia" w:cs="Arial"/>
          <w:b/>
          <w:bCs/>
          <w:color w:val="000000"/>
          <w:sz w:val="24"/>
          <w:szCs w:val="24"/>
        </w:rPr>
      </w:pPr>
    </w:p>
    <w:p w14:paraId="7B693F1B" w14:textId="77777777" w:rsidR="00275DE4" w:rsidRDefault="00275DE4" w:rsidP="00275DE4">
      <w:pPr>
        <w:autoSpaceDE w:val="0"/>
        <w:autoSpaceDN w:val="0"/>
        <w:adjustRightInd w:val="0"/>
        <w:spacing w:after="0" w:line="221" w:lineRule="atLeast"/>
        <w:rPr>
          <w:rFonts w:eastAsiaTheme="minorEastAsia" w:cs="Arial"/>
          <w:b/>
          <w:bCs/>
          <w:color w:val="000000"/>
          <w:sz w:val="24"/>
          <w:szCs w:val="24"/>
        </w:rPr>
      </w:pPr>
    </w:p>
    <w:p w14:paraId="0FA6F6CF" w14:textId="77777777" w:rsidR="00275DE4" w:rsidRDefault="00275DE4" w:rsidP="00275DE4">
      <w:pPr>
        <w:autoSpaceDE w:val="0"/>
        <w:autoSpaceDN w:val="0"/>
        <w:adjustRightInd w:val="0"/>
        <w:spacing w:after="0" w:line="221" w:lineRule="atLeast"/>
        <w:rPr>
          <w:rFonts w:eastAsiaTheme="minorEastAsia" w:cs="Arial"/>
          <w:b/>
          <w:bCs/>
          <w:color w:val="000000"/>
          <w:sz w:val="24"/>
          <w:szCs w:val="24"/>
        </w:rPr>
      </w:pPr>
    </w:p>
    <w:p w14:paraId="13570A64" w14:textId="77777777" w:rsidR="00275DE4" w:rsidRPr="004726C1" w:rsidRDefault="00275DE4" w:rsidP="00275DE4">
      <w:pPr>
        <w:autoSpaceDE w:val="0"/>
        <w:autoSpaceDN w:val="0"/>
        <w:adjustRightInd w:val="0"/>
        <w:spacing w:after="0" w:line="221" w:lineRule="atLeast"/>
        <w:rPr>
          <w:rFonts w:eastAsiaTheme="minorEastAsia" w:cs="Arial"/>
          <w:sz w:val="24"/>
          <w:szCs w:val="24"/>
        </w:rPr>
      </w:pPr>
      <w:r w:rsidRPr="004726C1">
        <w:rPr>
          <w:rFonts w:eastAsiaTheme="minorEastAsia" w:cs="Arial"/>
          <w:b/>
          <w:bCs/>
          <w:color w:val="000000"/>
          <w:sz w:val="24"/>
          <w:szCs w:val="24"/>
        </w:rPr>
        <w:t>Dersom du har tre ut mot veg, fortau eller gang- og sykkelveg</w:t>
      </w:r>
      <w:r w:rsidRPr="004726C1">
        <w:rPr>
          <w:rFonts w:eastAsiaTheme="minorEastAsia" w:cs="Arial"/>
          <w:sz w:val="24"/>
          <w:szCs w:val="24"/>
        </w:rPr>
        <w:t xml:space="preserve"> må </w:t>
      </w:r>
      <w:proofErr w:type="spellStart"/>
      <w:r w:rsidRPr="004726C1">
        <w:rPr>
          <w:rFonts w:eastAsiaTheme="minorEastAsia" w:cs="Arial"/>
          <w:sz w:val="24"/>
          <w:szCs w:val="24"/>
        </w:rPr>
        <w:t>ikkje</w:t>
      </w:r>
      <w:proofErr w:type="spellEnd"/>
      <w:r w:rsidRPr="004726C1">
        <w:rPr>
          <w:rFonts w:eastAsiaTheme="minorEastAsia" w:cs="Arial"/>
          <w:sz w:val="24"/>
          <w:szCs w:val="24"/>
        </w:rPr>
        <w:t xml:space="preserve"> greiner </w:t>
      </w:r>
      <w:proofErr w:type="spellStart"/>
      <w:r w:rsidRPr="004726C1">
        <w:rPr>
          <w:rFonts w:eastAsiaTheme="minorEastAsia" w:cs="Arial"/>
          <w:sz w:val="24"/>
          <w:szCs w:val="24"/>
        </w:rPr>
        <w:t>hengja</w:t>
      </w:r>
      <w:proofErr w:type="spellEnd"/>
      <w:r w:rsidRPr="004726C1">
        <w:rPr>
          <w:rFonts w:eastAsiaTheme="minorEastAsia" w:cs="Arial"/>
          <w:sz w:val="24"/>
          <w:szCs w:val="24"/>
        </w:rPr>
        <w:t xml:space="preserve"> </w:t>
      </w:r>
      <w:proofErr w:type="spellStart"/>
      <w:r w:rsidRPr="004726C1">
        <w:rPr>
          <w:rFonts w:eastAsiaTheme="minorEastAsia" w:cs="Arial"/>
          <w:sz w:val="24"/>
          <w:szCs w:val="24"/>
        </w:rPr>
        <w:t>lågare</w:t>
      </w:r>
      <w:proofErr w:type="spellEnd"/>
      <w:r w:rsidRPr="004726C1">
        <w:rPr>
          <w:rFonts w:eastAsiaTheme="minorEastAsia" w:cs="Arial"/>
          <w:sz w:val="24"/>
          <w:szCs w:val="24"/>
        </w:rPr>
        <w:t xml:space="preserve"> enn 5 meter over vegbanen. </w:t>
      </w:r>
    </w:p>
    <w:p w14:paraId="0D3651BB" w14:textId="27536E3D" w:rsidR="00275DE4" w:rsidRPr="004726C1" w:rsidRDefault="00275DE4" w:rsidP="00275DE4">
      <w:pPr>
        <w:autoSpaceDE w:val="0"/>
        <w:autoSpaceDN w:val="0"/>
        <w:adjustRightInd w:val="0"/>
        <w:spacing w:after="0" w:line="221" w:lineRule="atLeast"/>
        <w:rPr>
          <w:rFonts w:eastAsiaTheme="minorEastAsia" w:cs="Arial"/>
          <w:sz w:val="24"/>
          <w:szCs w:val="24"/>
        </w:rPr>
      </w:pPr>
      <w:r w:rsidRPr="004726C1">
        <w:rPr>
          <w:rFonts w:eastAsiaTheme="minorEastAsia" w:cs="Arial"/>
          <w:sz w:val="24"/>
          <w:szCs w:val="24"/>
        </w:rPr>
        <w:t xml:space="preserve">Over fortau og gang- og sykkelveg må </w:t>
      </w:r>
      <w:proofErr w:type="spellStart"/>
      <w:r w:rsidRPr="004726C1">
        <w:rPr>
          <w:rFonts w:eastAsiaTheme="minorEastAsia" w:cs="Arial"/>
          <w:sz w:val="24"/>
          <w:szCs w:val="24"/>
        </w:rPr>
        <w:t>ikkje</w:t>
      </w:r>
      <w:proofErr w:type="spellEnd"/>
      <w:r w:rsidRPr="004726C1">
        <w:rPr>
          <w:rFonts w:eastAsiaTheme="minorEastAsia" w:cs="Arial"/>
          <w:sz w:val="24"/>
          <w:szCs w:val="24"/>
        </w:rPr>
        <w:t xml:space="preserve"> greiner </w:t>
      </w:r>
      <w:proofErr w:type="spellStart"/>
      <w:r w:rsidRPr="004726C1">
        <w:rPr>
          <w:rFonts w:eastAsiaTheme="minorEastAsia" w:cs="Arial"/>
          <w:sz w:val="24"/>
          <w:szCs w:val="24"/>
        </w:rPr>
        <w:t>hengja</w:t>
      </w:r>
      <w:proofErr w:type="spellEnd"/>
      <w:r w:rsidRPr="004726C1">
        <w:rPr>
          <w:rFonts w:eastAsiaTheme="minorEastAsia" w:cs="Arial"/>
          <w:sz w:val="24"/>
          <w:szCs w:val="24"/>
        </w:rPr>
        <w:t xml:space="preserve"> lågere enn</w:t>
      </w:r>
      <w:r w:rsidR="00AC08C9">
        <w:rPr>
          <w:rFonts w:eastAsiaTheme="minorEastAsia" w:cs="Arial"/>
          <w:sz w:val="24"/>
          <w:szCs w:val="24"/>
        </w:rPr>
        <w:t xml:space="preserve"> </w:t>
      </w:r>
      <w:r w:rsidRPr="004726C1">
        <w:rPr>
          <w:rFonts w:eastAsiaTheme="minorEastAsia" w:cs="Arial"/>
          <w:sz w:val="24"/>
          <w:szCs w:val="24"/>
        </w:rPr>
        <w:t xml:space="preserve">3 meter. </w:t>
      </w:r>
    </w:p>
    <w:p w14:paraId="77EA3DA2" w14:textId="77777777" w:rsidR="00275DE4" w:rsidRPr="004726C1" w:rsidRDefault="00275DE4" w:rsidP="00275DE4">
      <w:pPr>
        <w:autoSpaceDE w:val="0"/>
        <w:autoSpaceDN w:val="0"/>
        <w:adjustRightInd w:val="0"/>
        <w:spacing w:after="0" w:line="240" w:lineRule="auto"/>
        <w:rPr>
          <w:rFonts w:eastAsiaTheme="minorEastAsia" w:cs="Arial"/>
          <w:sz w:val="24"/>
          <w:szCs w:val="24"/>
        </w:rPr>
      </w:pPr>
      <w:proofErr w:type="spellStart"/>
      <w:r w:rsidRPr="004726C1">
        <w:rPr>
          <w:rFonts w:eastAsiaTheme="minorEastAsia" w:cs="Arial"/>
          <w:sz w:val="24"/>
          <w:szCs w:val="24"/>
        </w:rPr>
        <w:t>Eigaren</w:t>
      </w:r>
      <w:proofErr w:type="spellEnd"/>
      <w:r w:rsidRPr="004726C1">
        <w:rPr>
          <w:rFonts w:eastAsiaTheme="minorEastAsia" w:cs="Arial"/>
          <w:sz w:val="24"/>
          <w:szCs w:val="24"/>
        </w:rPr>
        <w:t xml:space="preserve"> av trea er også </w:t>
      </w:r>
      <w:proofErr w:type="spellStart"/>
      <w:r w:rsidRPr="004726C1">
        <w:rPr>
          <w:rFonts w:eastAsiaTheme="minorEastAsia" w:cs="Arial"/>
          <w:sz w:val="24"/>
          <w:szCs w:val="24"/>
        </w:rPr>
        <w:t>ansvarleg</w:t>
      </w:r>
      <w:proofErr w:type="spellEnd"/>
      <w:r w:rsidRPr="004726C1">
        <w:rPr>
          <w:rFonts w:eastAsiaTheme="minorEastAsia" w:cs="Arial"/>
          <w:sz w:val="24"/>
          <w:szCs w:val="24"/>
        </w:rPr>
        <w:t xml:space="preserve"> for fjerning av greiner som fell ned.</w:t>
      </w:r>
    </w:p>
    <w:p w14:paraId="704B73B9" w14:textId="77777777" w:rsidR="00275DE4" w:rsidRPr="004726C1" w:rsidRDefault="00275DE4" w:rsidP="00275DE4">
      <w:pPr>
        <w:autoSpaceDE w:val="0"/>
        <w:autoSpaceDN w:val="0"/>
        <w:adjustRightInd w:val="0"/>
        <w:spacing w:after="0" w:line="240" w:lineRule="auto"/>
        <w:rPr>
          <w:rFonts w:ascii="Arial" w:eastAsiaTheme="minorEastAsia" w:hAnsi="Arial" w:cs="Arial"/>
          <w:color w:val="000000"/>
          <w:sz w:val="36"/>
          <w:szCs w:val="36"/>
        </w:rPr>
      </w:pPr>
      <w:r w:rsidRPr="4A90F1AA">
        <w:rPr>
          <w:rFonts w:ascii="Arial" w:eastAsiaTheme="minorEastAsia" w:hAnsi="Arial" w:cs="Arial"/>
          <w:color w:val="000000" w:themeColor="text1"/>
          <w:sz w:val="36"/>
          <w:szCs w:val="36"/>
        </w:rPr>
        <w:t xml:space="preserve">        </w:t>
      </w:r>
      <w:r>
        <w:rPr>
          <w:noProof/>
        </w:rPr>
        <w:drawing>
          <wp:inline distT="0" distB="0" distL="0" distR="0" wp14:anchorId="62858304" wp14:editId="2FD9C34D">
            <wp:extent cx="4434205" cy="2565779"/>
            <wp:effectExtent l="0" t="0" r="4445"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4">
                      <a:extLst>
                        <a:ext uri="{28A0092B-C50C-407E-A947-70E740481C1C}">
                          <a14:useLocalDpi xmlns:a14="http://schemas.microsoft.com/office/drawing/2010/main" val="0"/>
                        </a:ext>
                      </a:extLst>
                    </a:blip>
                    <a:stretch>
                      <a:fillRect/>
                    </a:stretch>
                  </pic:blipFill>
                  <pic:spPr>
                    <a:xfrm>
                      <a:off x="0" y="0"/>
                      <a:ext cx="4434205" cy="2565779"/>
                    </a:xfrm>
                    <a:prstGeom prst="rect">
                      <a:avLst/>
                    </a:prstGeom>
                  </pic:spPr>
                </pic:pic>
              </a:graphicData>
            </a:graphic>
          </wp:inline>
        </w:drawing>
      </w:r>
    </w:p>
    <w:p w14:paraId="19A3746C" w14:textId="77777777" w:rsidR="00275DE4" w:rsidRDefault="00275DE4" w:rsidP="00275DE4">
      <w:pPr>
        <w:spacing w:after="200" w:line="276" w:lineRule="auto"/>
        <w:jc w:val="both"/>
        <w:rPr>
          <w:rFonts w:ascii="Arial" w:eastAsiaTheme="minorEastAsia" w:hAnsi="Arial" w:cs="Arial"/>
          <w:b/>
          <w:bCs/>
          <w:color w:val="000000"/>
          <w:sz w:val="28"/>
          <w:szCs w:val="28"/>
        </w:rPr>
      </w:pPr>
    </w:p>
    <w:p w14:paraId="2EB62296" w14:textId="77777777" w:rsidR="00275DE4" w:rsidRDefault="00275DE4" w:rsidP="00275DE4">
      <w:pPr>
        <w:spacing w:after="200" w:line="276" w:lineRule="auto"/>
        <w:jc w:val="both"/>
        <w:rPr>
          <w:rFonts w:ascii="Arial" w:eastAsiaTheme="minorEastAsia" w:hAnsi="Arial" w:cs="Arial"/>
          <w:b/>
          <w:bCs/>
          <w:color w:val="000000"/>
          <w:sz w:val="28"/>
          <w:szCs w:val="28"/>
        </w:rPr>
      </w:pPr>
    </w:p>
    <w:p w14:paraId="1C5995AF" w14:textId="77777777" w:rsidR="00275DE4" w:rsidRDefault="00275DE4" w:rsidP="00275DE4">
      <w:pPr>
        <w:spacing w:after="200" w:line="276" w:lineRule="auto"/>
        <w:jc w:val="both"/>
        <w:rPr>
          <w:rFonts w:ascii="Arial" w:eastAsiaTheme="minorEastAsia" w:hAnsi="Arial" w:cs="Arial"/>
          <w:b/>
          <w:bCs/>
          <w:color w:val="000000"/>
          <w:sz w:val="28"/>
          <w:szCs w:val="28"/>
        </w:rPr>
      </w:pPr>
    </w:p>
    <w:p w14:paraId="33D00F1A" w14:textId="67E38691" w:rsidR="00275DE4" w:rsidRPr="004726C1" w:rsidRDefault="00275DE4" w:rsidP="009D43FA">
      <w:pPr>
        <w:pStyle w:val="Overskrift2"/>
        <w:rPr>
          <w:rFonts w:eastAsiaTheme="minorEastAsia"/>
          <w:sz w:val="36"/>
          <w:szCs w:val="36"/>
        </w:rPr>
      </w:pPr>
      <w:bookmarkStart w:id="12" w:name="_Toc54252927"/>
      <w:r w:rsidRPr="004726C1">
        <w:rPr>
          <w:rFonts w:eastAsiaTheme="minorEastAsia"/>
        </w:rPr>
        <w:t>Snøbrøyting</w:t>
      </w:r>
      <w:bookmarkEnd w:id="12"/>
    </w:p>
    <w:p w14:paraId="4FE01895" w14:textId="77777777" w:rsidR="00275DE4" w:rsidRPr="004726C1" w:rsidRDefault="00275DE4" w:rsidP="00275DE4">
      <w:pPr>
        <w:spacing w:after="200" w:line="276" w:lineRule="auto"/>
        <w:jc w:val="both"/>
        <w:rPr>
          <w:rFonts w:eastAsiaTheme="minorEastAsia" w:cs="Arial"/>
          <w:color w:val="000000"/>
          <w:sz w:val="23"/>
          <w:szCs w:val="23"/>
        </w:rPr>
      </w:pPr>
      <w:proofErr w:type="spellStart"/>
      <w:r w:rsidRPr="004726C1">
        <w:rPr>
          <w:rFonts w:eastAsiaTheme="minorEastAsia" w:cs="Arial"/>
          <w:color w:val="000000"/>
          <w:sz w:val="23"/>
          <w:szCs w:val="23"/>
        </w:rPr>
        <w:t>Henvendelsar</w:t>
      </w:r>
      <w:proofErr w:type="spellEnd"/>
      <w:r w:rsidRPr="004726C1">
        <w:rPr>
          <w:rFonts w:eastAsiaTheme="minorEastAsia" w:cs="Arial"/>
          <w:color w:val="000000"/>
          <w:sz w:val="23"/>
          <w:szCs w:val="23"/>
        </w:rPr>
        <w:t xml:space="preserve"> om vintervedlikeholdet, herunder forhold som er relatert til trafikksikkerhet, er regulert av ordninga som er skildra på kommunen si heimeside:</w:t>
      </w:r>
    </w:p>
    <w:p w14:paraId="631BF88C" w14:textId="77777777" w:rsidR="00275DE4" w:rsidRPr="00474BC2" w:rsidRDefault="00275DE4" w:rsidP="00275DE4">
      <w:pPr>
        <w:rPr>
          <w:b/>
          <w:sz w:val="40"/>
          <w:szCs w:val="40"/>
          <w:u w:val="single"/>
        </w:rPr>
      </w:pPr>
    </w:p>
    <w:p w14:paraId="431B0CB1" w14:textId="1477C228" w:rsidR="00275DE4" w:rsidRDefault="00275DE4" w:rsidP="006B1C57">
      <w:pPr>
        <w:pStyle w:val="Overskrift3"/>
        <w:rPr>
          <w:rFonts w:eastAsiaTheme="minorEastAsia"/>
        </w:rPr>
      </w:pPr>
      <w:bookmarkStart w:id="13" w:name="_Toc54252928"/>
      <w:r w:rsidRPr="00366C74">
        <w:rPr>
          <w:rFonts w:eastAsiaTheme="minorEastAsia"/>
        </w:rPr>
        <w:t>Retningslinjer for brøyting og vinterdrift</w:t>
      </w:r>
      <w:bookmarkEnd w:id="13"/>
    </w:p>
    <w:p w14:paraId="51603659" w14:textId="77777777" w:rsidR="006809A4" w:rsidRPr="006809A4" w:rsidRDefault="006809A4" w:rsidP="006809A4"/>
    <w:p w14:paraId="7FC2C979" w14:textId="77777777" w:rsidR="00275DE4" w:rsidRPr="00474BC2" w:rsidRDefault="00275DE4" w:rsidP="006809A4">
      <w:pPr>
        <w:pStyle w:val="Overskrift4"/>
      </w:pPr>
      <w:r w:rsidRPr="00474BC2">
        <w:t>Bakgrunn:</w:t>
      </w:r>
    </w:p>
    <w:p w14:paraId="6EB82BBA" w14:textId="77777777" w:rsidR="00275DE4" w:rsidRPr="00474BC2" w:rsidRDefault="00275DE4" w:rsidP="00275DE4">
      <w:pPr>
        <w:ind w:left="705"/>
      </w:pPr>
      <w:r w:rsidRPr="00474BC2">
        <w:t xml:space="preserve">Som </w:t>
      </w:r>
      <w:proofErr w:type="spellStart"/>
      <w:r w:rsidRPr="00474BC2">
        <w:t>eit</w:t>
      </w:r>
      <w:proofErr w:type="spellEnd"/>
      <w:r w:rsidRPr="00474BC2">
        <w:t xml:space="preserve"> ledd i Kvam </w:t>
      </w:r>
      <w:proofErr w:type="spellStart"/>
      <w:r w:rsidRPr="00474BC2">
        <w:t>herad</w:t>
      </w:r>
      <w:proofErr w:type="spellEnd"/>
      <w:r w:rsidRPr="00474BC2">
        <w:t xml:space="preserve"> sitt arbeid med trafikksikring er det utarbeidd retningslinjer for brøyting, strøing og </w:t>
      </w:r>
      <w:proofErr w:type="spellStart"/>
      <w:r w:rsidRPr="00474BC2">
        <w:t>annan</w:t>
      </w:r>
      <w:proofErr w:type="spellEnd"/>
      <w:r w:rsidRPr="00474BC2">
        <w:t xml:space="preserve"> vinterdrift av kommunale </w:t>
      </w:r>
      <w:proofErr w:type="spellStart"/>
      <w:r w:rsidRPr="00474BC2">
        <w:t>vegar</w:t>
      </w:r>
      <w:proofErr w:type="spellEnd"/>
      <w:r w:rsidRPr="00474BC2">
        <w:t xml:space="preserve"> og areal.</w:t>
      </w:r>
    </w:p>
    <w:p w14:paraId="2A7279AE" w14:textId="77777777" w:rsidR="00275DE4" w:rsidRPr="00474BC2" w:rsidRDefault="00275DE4" w:rsidP="00275DE4">
      <w:pPr>
        <w:ind w:left="705"/>
      </w:pPr>
      <w:r w:rsidRPr="00474BC2">
        <w:t xml:space="preserve">Retningslinjene gjeld for alle som utfører vinterdrift for Kvam </w:t>
      </w:r>
      <w:proofErr w:type="spellStart"/>
      <w:r w:rsidRPr="00474BC2">
        <w:t>herad</w:t>
      </w:r>
      <w:proofErr w:type="spellEnd"/>
      <w:r w:rsidRPr="00474BC2">
        <w:t xml:space="preserve">, både tilsette i </w:t>
      </w:r>
      <w:proofErr w:type="spellStart"/>
      <w:r w:rsidRPr="00474BC2">
        <w:t>heradet</w:t>
      </w:r>
      <w:proofErr w:type="spellEnd"/>
      <w:r w:rsidRPr="00474BC2">
        <w:t xml:space="preserve">, og personell som er </w:t>
      </w:r>
      <w:proofErr w:type="spellStart"/>
      <w:r w:rsidRPr="00474BC2">
        <w:t>innleigd</w:t>
      </w:r>
      <w:proofErr w:type="spellEnd"/>
      <w:r w:rsidRPr="00474BC2">
        <w:t xml:space="preserve"> på timebasis og på kontrakt.</w:t>
      </w:r>
    </w:p>
    <w:p w14:paraId="04B2CC79" w14:textId="77777777" w:rsidR="00275DE4" w:rsidRDefault="00275DE4" w:rsidP="00275DE4">
      <w:pPr>
        <w:ind w:left="705"/>
        <w:rPr>
          <w:lang w:val="nn-NO"/>
        </w:rPr>
      </w:pPr>
      <w:r>
        <w:rPr>
          <w:lang w:val="nn-NO"/>
        </w:rPr>
        <w:t>Oppgåver som går inn under vinterdrift er som fylgjer:</w:t>
      </w:r>
    </w:p>
    <w:p w14:paraId="5A5B03A4" w14:textId="77777777" w:rsidR="00275DE4" w:rsidRDefault="00275DE4" w:rsidP="00275DE4">
      <w:pPr>
        <w:pStyle w:val="Listeavsnitt"/>
        <w:numPr>
          <w:ilvl w:val="0"/>
          <w:numId w:val="2"/>
        </w:numPr>
        <w:rPr>
          <w:lang w:val="nn-NO"/>
        </w:rPr>
      </w:pPr>
      <w:proofErr w:type="spellStart"/>
      <w:r>
        <w:rPr>
          <w:lang w:val="nn-NO"/>
        </w:rPr>
        <w:t>Brøyting</w:t>
      </w:r>
      <w:proofErr w:type="spellEnd"/>
    </w:p>
    <w:p w14:paraId="70A78191" w14:textId="77777777" w:rsidR="00275DE4" w:rsidRDefault="00275DE4" w:rsidP="00275DE4">
      <w:pPr>
        <w:pStyle w:val="Listeavsnitt"/>
        <w:numPr>
          <w:ilvl w:val="0"/>
          <w:numId w:val="2"/>
        </w:numPr>
        <w:rPr>
          <w:lang w:val="nn-NO"/>
        </w:rPr>
      </w:pPr>
      <w:r>
        <w:rPr>
          <w:lang w:val="nn-NO"/>
        </w:rPr>
        <w:t>Rydding av snø og is</w:t>
      </w:r>
    </w:p>
    <w:p w14:paraId="65229375" w14:textId="77777777" w:rsidR="00275DE4" w:rsidRDefault="00275DE4" w:rsidP="00275DE4">
      <w:pPr>
        <w:pStyle w:val="Listeavsnitt"/>
        <w:numPr>
          <w:ilvl w:val="0"/>
          <w:numId w:val="2"/>
        </w:numPr>
        <w:rPr>
          <w:lang w:val="nn-NO"/>
        </w:rPr>
      </w:pPr>
      <w:r>
        <w:rPr>
          <w:lang w:val="nn-NO"/>
        </w:rPr>
        <w:t>Snøfresing</w:t>
      </w:r>
    </w:p>
    <w:p w14:paraId="7A7FCC09" w14:textId="77777777" w:rsidR="00275DE4" w:rsidRDefault="00275DE4" w:rsidP="00275DE4">
      <w:pPr>
        <w:pStyle w:val="Listeavsnitt"/>
        <w:numPr>
          <w:ilvl w:val="0"/>
          <w:numId w:val="2"/>
        </w:numPr>
        <w:rPr>
          <w:lang w:val="nn-NO"/>
        </w:rPr>
      </w:pPr>
      <w:r>
        <w:rPr>
          <w:lang w:val="nn-NO"/>
        </w:rPr>
        <w:t xml:space="preserve">Snø og </w:t>
      </w:r>
      <w:proofErr w:type="spellStart"/>
      <w:r>
        <w:rPr>
          <w:lang w:val="nn-NO"/>
        </w:rPr>
        <w:t>ishøvling</w:t>
      </w:r>
      <w:proofErr w:type="spellEnd"/>
    </w:p>
    <w:p w14:paraId="13C381FD" w14:textId="77777777" w:rsidR="00275DE4" w:rsidRDefault="00275DE4" w:rsidP="00275DE4">
      <w:pPr>
        <w:pStyle w:val="Listeavsnitt"/>
        <w:numPr>
          <w:ilvl w:val="0"/>
          <w:numId w:val="2"/>
        </w:numPr>
        <w:rPr>
          <w:lang w:val="nn-NO"/>
        </w:rPr>
      </w:pPr>
      <w:r>
        <w:rPr>
          <w:lang w:val="nn-NO"/>
        </w:rPr>
        <w:t>Strøing med sand og eventuelt salt</w:t>
      </w:r>
    </w:p>
    <w:p w14:paraId="4E5E7F2E" w14:textId="77777777" w:rsidR="00275DE4" w:rsidRPr="0055768F" w:rsidRDefault="00275DE4" w:rsidP="00275DE4">
      <w:pPr>
        <w:pStyle w:val="Listeavsnitt"/>
        <w:numPr>
          <w:ilvl w:val="0"/>
          <w:numId w:val="2"/>
        </w:numPr>
        <w:rPr>
          <w:lang w:val="nn-NO"/>
        </w:rPr>
      </w:pPr>
      <w:r>
        <w:rPr>
          <w:lang w:val="nn-NO"/>
        </w:rPr>
        <w:t>Manuell snørydding</w:t>
      </w:r>
    </w:p>
    <w:p w14:paraId="1A41F15D" w14:textId="77777777" w:rsidR="00275DE4" w:rsidRPr="001E6C3A" w:rsidRDefault="00275DE4" w:rsidP="00275DE4">
      <w:pPr>
        <w:ind w:left="705"/>
        <w:rPr>
          <w:lang w:val="nn-NO"/>
        </w:rPr>
      </w:pPr>
      <w:r w:rsidRPr="001E6C3A">
        <w:rPr>
          <w:lang w:val="nn-NO"/>
        </w:rPr>
        <w:t>Alt pe</w:t>
      </w:r>
      <w:r>
        <w:rPr>
          <w:lang w:val="nn-NO"/>
        </w:rPr>
        <w:t>rsonell som utfører vinterdrift</w:t>
      </w:r>
      <w:r w:rsidRPr="001E6C3A">
        <w:rPr>
          <w:lang w:val="nn-NO"/>
        </w:rPr>
        <w:t xml:space="preserve"> skal setja seg inn i retningslinjene, og fylgja dei.</w:t>
      </w:r>
    </w:p>
    <w:p w14:paraId="6ED5349B" w14:textId="77777777" w:rsidR="00275DE4" w:rsidRPr="001E6C3A" w:rsidRDefault="00275DE4" w:rsidP="00275DE4">
      <w:pPr>
        <w:rPr>
          <w:lang w:val="nn-NO"/>
        </w:rPr>
      </w:pPr>
    </w:p>
    <w:p w14:paraId="04500484" w14:textId="77777777" w:rsidR="00275DE4" w:rsidRPr="001E6C3A" w:rsidRDefault="00275DE4" w:rsidP="006809A4">
      <w:pPr>
        <w:pStyle w:val="Overskrift4"/>
        <w:rPr>
          <w:lang w:val="nn-NO"/>
        </w:rPr>
      </w:pPr>
      <w:r w:rsidRPr="001E6C3A">
        <w:rPr>
          <w:lang w:val="nn-NO"/>
        </w:rPr>
        <w:t>Beredskap:</w:t>
      </w:r>
    </w:p>
    <w:p w14:paraId="0CC9E624" w14:textId="77777777" w:rsidR="00275DE4" w:rsidRDefault="00275DE4" w:rsidP="00275DE4">
      <w:pPr>
        <w:ind w:left="705"/>
        <w:rPr>
          <w:lang w:val="nn-NO"/>
        </w:rPr>
      </w:pPr>
      <w:r w:rsidRPr="001E6C3A">
        <w:rPr>
          <w:lang w:val="nn-NO"/>
        </w:rPr>
        <w:t xml:space="preserve">Kvam herad har ein standard for vinterdrift der det er definert kva føreforhold som er godteke, og kva som utløyser tiltak. </w:t>
      </w:r>
      <w:r>
        <w:rPr>
          <w:lang w:val="nn-NO"/>
        </w:rPr>
        <w:t xml:space="preserve">Den definerer også kva tidsrom som gjeld for iverksetjing av tiltak. </w:t>
      </w:r>
    </w:p>
    <w:p w14:paraId="611BD5C9" w14:textId="1CCFBFA0" w:rsidR="008E0BD9" w:rsidRPr="00C500F1" w:rsidRDefault="00275DE4" w:rsidP="00C500F1">
      <w:pPr>
        <w:ind w:left="705"/>
        <w:rPr>
          <w:lang w:val="nn-NO"/>
        </w:rPr>
      </w:pPr>
      <w:r w:rsidRPr="001E6C3A">
        <w:rPr>
          <w:lang w:val="nn-NO"/>
        </w:rPr>
        <w:t xml:space="preserve">Standarden er vedteken av </w:t>
      </w:r>
      <w:r w:rsidR="00E11BBC">
        <w:rPr>
          <w:lang w:val="nn-NO"/>
        </w:rPr>
        <w:t>heradss</w:t>
      </w:r>
      <w:r w:rsidRPr="001E6C3A">
        <w:rPr>
          <w:lang w:val="nn-NO"/>
        </w:rPr>
        <w:t xml:space="preserve">tyret, og kan endra seg dersom nye moment gjer dette nødvendig. Standard for vinterdrift er å finna på Kvam herad sine heimesider </w:t>
      </w:r>
    </w:p>
    <w:p w14:paraId="4300E41B" w14:textId="792D5F70" w:rsidR="00C500F1" w:rsidRPr="003146B4" w:rsidRDefault="00C500F1" w:rsidP="00275DE4">
      <w:pPr>
        <w:ind w:left="705"/>
        <w:rPr>
          <w:color w:val="000000" w:themeColor="text1"/>
          <w:lang w:val="nn-NO"/>
        </w:rPr>
      </w:pPr>
      <w:hyperlink r:id="rId15" w:history="1">
        <w:proofErr w:type="spellStart"/>
        <w:r w:rsidRPr="003146B4">
          <w:rPr>
            <w:rStyle w:val="Hyperkobling"/>
            <w:color w:val="000000" w:themeColor="text1"/>
            <w:lang w:val="nn-NO"/>
          </w:rPr>
          <w:t>Brøyting</w:t>
        </w:r>
        <w:proofErr w:type="spellEnd"/>
        <w:r w:rsidRPr="003146B4">
          <w:rPr>
            <w:rStyle w:val="Hyperkobling"/>
            <w:color w:val="000000" w:themeColor="text1"/>
            <w:lang w:val="nn-NO"/>
          </w:rPr>
          <w:t xml:space="preserve"> - Nettsider for Kvam herad</w:t>
        </w:r>
      </w:hyperlink>
    </w:p>
    <w:p w14:paraId="551C75CC" w14:textId="37EF4C2A" w:rsidR="00275DE4" w:rsidRDefault="00275DE4" w:rsidP="00275DE4">
      <w:pPr>
        <w:ind w:left="705"/>
        <w:rPr>
          <w:lang w:val="nn-NO"/>
        </w:rPr>
      </w:pPr>
      <w:r w:rsidRPr="001E6C3A">
        <w:rPr>
          <w:lang w:val="nn-NO"/>
        </w:rPr>
        <w:t xml:space="preserve">Personell som utfører vinterdrift plikter å ha beredskap slik at det </w:t>
      </w:r>
      <w:r w:rsidR="00E11BBC">
        <w:rPr>
          <w:lang w:val="nn-NO"/>
        </w:rPr>
        <w:t>raskt</w:t>
      </w:r>
      <w:r>
        <w:rPr>
          <w:lang w:val="nn-NO"/>
        </w:rPr>
        <w:t xml:space="preserve"> </w:t>
      </w:r>
      <w:r w:rsidRPr="001E6C3A">
        <w:rPr>
          <w:lang w:val="nn-NO"/>
        </w:rPr>
        <w:t>kan setjast i verk tiltak når dette er nødvendig for å halde vegnettet innanfor standarden.</w:t>
      </w:r>
      <w:r>
        <w:rPr>
          <w:lang w:val="nn-NO"/>
        </w:rPr>
        <w:t xml:space="preserve"> Det kan også oppstå situasjonar der tiltak er nødvendige sjølv om føret teoretisk er innanfor standarden. Det vil då verta særskilt utkalla til slike hendingar.</w:t>
      </w:r>
    </w:p>
    <w:p w14:paraId="3FDFFF9B" w14:textId="77777777" w:rsidR="00275DE4" w:rsidRDefault="00275DE4" w:rsidP="00275DE4">
      <w:pPr>
        <w:ind w:left="705"/>
        <w:rPr>
          <w:lang w:val="nn-NO"/>
        </w:rPr>
      </w:pPr>
      <w:r w:rsidRPr="2506353F">
        <w:rPr>
          <w:lang w:val="nn-NO"/>
        </w:rPr>
        <w:t xml:space="preserve">Beredskap for vinterdrift </w:t>
      </w:r>
      <w:r w:rsidRPr="003E4374">
        <w:rPr>
          <w:lang w:val="nn-NO"/>
        </w:rPr>
        <w:t xml:space="preserve">går frå 1. november til 30. april </w:t>
      </w:r>
      <w:r w:rsidRPr="2506353F">
        <w:rPr>
          <w:lang w:val="nn-NO"/>
        </w:rPr>
        <w:t>kvart år.</w:t>
      </w:r>
    </w:p>
    <w:p w14:paraId="0F5DB7C0" w14:textId="77777777" w:rsidR="00275DE4" w:rsidRDefault="00275DE4" w:rsidP="00275DE4">
      <w:pPr>
        <w:rPr>
          <w:lang w:val="nn-NO"/>
        </w:rPr>
      </w:pPr>
    </w:p>
    <w:p w14:paraId="195EFD72" w14:textId="77777777" w:rsidR="00275DE4" w:rsidRPr="0055768F" w:rsidRDefault="00275DE4" w:rsidP="006809A4">
      <w:pPr>
        <w:pStyle w:val="Overskrift4"/>
        <w:rPr>
          <w:lang w:val="nn-NO"/>
        </w:rPr>
      </w:pPr>
      <w:r w:rsidRPr="0055768F">
        <w:rPr>
          <w:lang w:val="nn-NO"/>
        </w:rPr>
        <w:t>HMS og trafikksikkerhe</w:t>
      </w:r>
      <w:r>
        <w:rPr>
          <w:lang w:val="nn-NO"/>
        </w:rPr>
        <w:t>i</w:t>
      </w:r>
      <w:r w:rsidRPr="0055768F">
        <w:rPr>
          <w:lang w:val="nn-NO"/>
        </w:rPr>
        <w:t>t:</w:t>
      </w:r>
    </w:p>
    <w:p w14:paraId="6C2DB6D5" w14:textId="77777777" w:rsidR="00275DE4" w:rsidRDefault="00275DE4" w:rsidP="00275DE4">
      <w:pPr>
        <w:rPr>
          <w:lang w:val="nn-NO"/>
        </w:rPr>
      </w:pPr>
      <w:r>
        <w:rPr>
          <w:lang w:val="nn-NO"/>
        </w:rPr>
        <w:tab/>
        <w:t>For vinterdrift kan fylgjande forhold vera spesielt risikofylte:</w:t>
      </w:r>
    </w:p>
    <w:p w14:paraId="30CC00F7" w14:textId="77777777" w:rsidR="00275DE4" w:rsidRDefault="00275DE4" w:rsidP="00275DE4">
      <w:pPr>
        <w:pStyle w:val="Listeavsnitt"/>
        <w:numPr>
          <w:ilvl w:val="0"/>
          <w:numId w:val="3"/>
        </w:numPr>
        <w:rPr>
          <w:lang w:val="nn-NO"/>
        </w:rPr>
      </w:pPr>
      <w:r>
        <w:rPr>
          <w:lang w:val="nn-NO"/>
        </w:rPr>
        <w:t>Arbeid på veg der ein er eksponert mot annan trafikk</w:t>
      </w:r>
    </w:p>
    <w:p w14:paraId="1D4DD9AD" w14:textId="77777777" w:rsidR="00275DE4" w:rsidRDefault="00275DE4" w:rsidP="00275DE4">
      <w:pPr>
        <w:pStyle w:val="Listeavsnitt"/>
        <w:numPr>
          <w:ilvl w:val="0"/>
          <w:numId w:val="3"/>
        </w:numPr>
        <w:rPr>
          <w:lang w:val="nn-NO"/>
        </w:rPr>
      </w:pPr>
      <w:r>
        <w:rPr>
          <w:lang w:val="nn-NO"/>
        </w:rPr>
        <w:t>Arbeid på bruer og kaier</w:t>
      </w:r>
    </w:p>
    <w:p w14:paraId="4EA4826F" w14:textId="77777777" w:rsidR="00275DE4" w:rsidRDefault="00275DE4" w:rsidP="00275DE4">
      <w:pPr>
        <w:pStyle w:val="Listeavsnitt"/>
        <w:numPr>
          <w:ilvl w:val="0"/>
          <w:numId w:val="3"/>
        </w:numPr>
        <w:rPr>
          <w:lang w:val="nn-NO"/>
        </w:rPr>
      </w:pPr>
      <w:r>
        <w:rPr>
          <w:lang w:val="nn-NO"/>
        </w:rPr>
        <w:t>Manuell trafikkdirigering</w:t>
      </w:r>
    </w:p>
    <w:p w14:paraId="182CCC32" w14:textId="77777777" w:rsidR="00275DE4" w:rsidRPr="003146B4" w:rsidRDefault="00275DE4" w:rsidP="00275DE4">
      <w:pPr>
        <w:pStyle w:val="Listeavsnitt"/>
        <w:numPr>
          <w:ilvl w:val="0"/>
          <w:numId w:val="3"/>
        </w:numPr>
        <w:rPr>
          <w:color w:val="000000" w:themeColor="text1"/>
          <w:lang w:val="nn-NO"/>
        </w:rPr>
      </w:pPr>
      <w:r>
        <w:rPr>
          <w:lang w:val="nn-NO"/>
        </w:rPr>
        <w:t>Arbeid i områder som er trafikkert av gåa</w:t>
      </w:r>
      <w:r w:rsidRPr="003146B4">
        <w:rPr>
          <w:color w:val="000000" w:themeColor="text1"/>
          <w:lang w:val="nn-NO"/>
        </w:rPr>
        <w:t>nde og syklande</w:t>
      </w:r>
    </w:p>
    <w:p w14:paraId="09A254E9" w14:textId="77777777" w:rsidR="00275DE4" w:rsidRPr="003146B4" w:rsidRDefault="00275DE4" w:rsidP="00275DE4">
      <w:pPr>
        <w:pStyle w:val="Listeavsnitt"/>
        <w:numPr>
          <w:ilvl w:val="0"/>
          <w:numId w:val="3"/>
        </w:numPr>
        <w:rPr>
          <w:color w:val="000000" w:themeColor="text1"/>
        </w:rPr>
      </w:pPr>
      <w:proofErr w:type="spellStart"/>
      <w:r w:rsidRPr="003146B4">
        <w:rPr>
          <w:color w:val="000000" w:themeColor="text1"/>
        </w:rPr>
        <w:t>Kantar</w:t>
      </w:r>
      <w:proofErr w:type="spellEnd"/>
      <w:r w:rsidRPr="003146B4">
        <w:rPr>
          <w:color w:val="000000" w:themeColor="text1"/>
        </w:rPr>
        <w:t xml:space="preserve"> og kumlokk som medfører fare for hekting</w:t>
      </w:r>
    </w:p>
    <w:p w14:paraId="65B3B511" w14:textId="324BDC53" w:rsidR="00C42CCA" w:rsidRPr="003146B4" w:rsidRDefault="00275DE4" w:rsidP="00C42CCA">
      <w:pPr>
        <w:pStyle w:val="Listeavsnitt"/>
        <w:numPr>
          <w:ilvl w:val="0"/>
          <w:numId w:val="3"/>
        </w:numPr>
        <w:rPr>
          <w:color w:val="000000" w:themeColor="text1"/>
          <w:lang w:val="nn-NO"/>
        </w:rPr>
      </w:pPr>
      <w:proofErr w:type="spellStart"/>
      <w:r w:rsidRPr="003146B4">
        <w:rPr>
          <w:color w:val="000000" w:themeColor="text1"/>
          <w:lang w:val="nn-NO"/>
        </w:rPr>
        <w:t>Påmontert</w:t>
      </w:r>
      <w:proofErr w:type="spellEnd"/>
      <w:r w:rsidRPr="003146B4">
        <w:rPr>
          <w:color w:val="000000" w:themeColor="text1"/>
          <w:lang w:val="nn-NO"/>
        </w:rPr>
        <w:t xml:space="preserve"> utstyr som kan hindre sikt frå arbeidsmaskin.</w:t>
      </w:r>
    </w:p>
    <w:p w14:paraId="6000D1AC" w14:textId="061659A5" w:rsidR="00DA5D72" w:rsidRPr="003146B4" w:rsidRDefault="00DA5D72" w:rsidP="00C42CCA">
      <w:pPr>
        <w:pStyle w:val="Listeavsnitt"/>
        <w:numPr>
          <w:ilvl w:val="0"/>
          <w:numId w:val="3"/>
        </w:numPr>
        <w:rPr>
          <w:color w:val="000000" w:themeColor="text1"/>
          <w:lang w:val="nn-NO"/>
        </w:rPr>
      </w:pPr>
      <w:r w:rsidRPr="003146B4">
        <w:rPr>
          <w:color w:val="000000" w:themeColor="text1"/>
          <w:lang w:val="nn-NO"/>
        </w:rPr>
        <w:t>Parkerte bilar i veg som hindrar framkome</w:t>
      </w:r>
    </w:p>
    <w:p w14:paraId="239FB609" w14:textId="77777777" w:rsidR="00275DE4" w:rsidRPr="00E11BBC" w:rsidRDefault="00275DE4" w:rsidP="00FF5FB4">
      <w:pPr>
        <w:pStyle w:val="Overskrift4"/>
        <w:rPr>
          <w:color w:val="0E77BE"/>
          <w:lang w:val="nn-NO"/>
        </w:rPr>
      </w:pPr>
      <w:r w:rsidRPr="00E11BBC">
        <w:rPr>
          <w:color w:val="0E77BE"/>
          <w:lang w:val="nn-NO"/>
        </w:rPr>
        <w:t>Sikkerheitsvurdering:</w:t>
      </w:r>
    </w:p>
    <w:p w14:paraId="41174379" w14:textId="77777777" w:rsidR="00275DE4" w:rsidRDefault="00275DE4" w:rsidP="006F4CB5">
      <w:pPr>
        <w:spacing w:after="0"/>
        <w:ind w:left="708"/>
        <w:rPr>
          <w:lang w:val="nn-NO"/>
        </w:rPr>
      </w:pPr>
      <w:r>
        <w:rPr>
          <w:lang w:val="nn-NO"/>
        </w:rPr>
        <w:t xml:space="preserve">Byggherre (Kvam herad) har ansvar for å gjennomføra risikovurderingar av forholda rundt utførselen av vinterarbeidet (SHA). </w:t>
      </w:r>
    </w:p>
    <w:p w14:paraId="34844862" w14:textId="77777777" w:rsidR="00275DE4" w:rsidRDefault="00275DE4" w:rsidP="006F4CB5">
      <w:pPr>
        <w:spacing w:after="0"/>
        <w:ind w:left="708"/>
        <w:rPr>
          <w:lang w:val="nn-NO"/>
        </w:rPr>
      </w:pPr>
      <w:r>
        <w:rPr>
          <w:lang w:val="nn-NO"/>
        </w:rPr>
        <w:t>SHA planen (Sikkerheit, helse og arbeidsmiljø) skal innehalde alle risikomomenta som byggherre kjem fram til.</w:t>
      </w:r>
    </w:p>
    <w:p w14:paraId="51D99FC2" w14:textId="77777777" w:rsidR="00275DE4" w:rsidRDefault="00275DE4" w:rsidP="00275DE4">
      <w:pPr>
        <w:spacing w:after="0"/>
        <w:ind w:left="1410"/>
        <w:rPr>
          <w:lang w:val="nn-NO"/>
        </w:rPr>
      </w:pPr>
    </w:p>
    <w:p w14:paraId="6589BDC0" w14:textId="66B72938" w:rsidR="00625430" w:rsidRPr="00625430" w:rsidRDefault="00275DE4" w:rsidP="00625430">
      <w:pPr>
        <w:spacing w:after="0"/>
        <w:ind w:firstLine="708"/>
        <w:rPr>
          <w:lang w:val="nn-NO"/>
        </w:rPr>
      </w:pPr>
      <w:r w:rsidRPr="00625430">
        <w:rPr>
          <w:lang w:val="nn-NO"/>
        </w:rPr>
        <w:t>Arbeidet skal fylgja norsk standard</w:t>
      </w:r>
      <w:r w:rsidR="00625430" w:rsidRPr="00625430">
        <w:rPr>
          <w:lang w:val="nn-NO"/>
        </w:rPr>
        <w:t>:</w:t>
      </w:r>
    </w:p>
    <w:p w14:paraId="11AB95E0" w14:textId="77777777" w:rsidR="00625430" w:rsidRDefault="00625430" w:rsidP="00625430">
      <w:pPr>
        <w:spacing w:after="0"/>
        <w:ind w:firstLine="708"/>
        <w:rPr>
          <w:strike/>
          <w:lang w:val="nn-NO"/>
        </w:rPr>
      </w:pPr>
    </w:p>
    <w:p w14:paraId="25719A6D" w14:textId="77777777" w:rsidR="00625430" w:rsidRDefault="00275DE4" w:rsidP="00625430">
      <w:pPr>
        <w:pStyle w:val="Listeavsnitt"/>
        <w:numPr>
          <w:ilvl w:val="0"/>
          <w:numId w:val="8"/>
        </w:numPr>
        <w:spacing w:after="0"/>
        <w:rPr>
          <w:lang w:val="nn-NO"/>
        </w:rPr>
      </w:pPr>
      <w:r w:rsidRPr="00625430">
        <w:rPr>
          <w:lang w:val="nn-NO"/>
        </w:rPr>
        <w:t>NS 5815 Risikovurdering av anleggsarbeid</w:t>
      </w:r>
    </w:p>
    <w:p w14:paraId="6BCC17DE" w14:textId="22C973F1" w:rsidR="00275DE4" w:rsidRDefault="00275DE4" w:rsidP="00625430">
      <w:pPr>
        <w:pStyle w:val="Listeavsnitt"/>
        <w:numPr>
          <w:ilvl w:val="0"/>
          <w:numId w:val="8"/>
        </w:numPr>
        <w:spacing w:after="0"/>
        <w:rPr>
          <w:lang w:val="nn-NO"/>
        </w:rPr>
      </w:pPr>
      <w:r w:rsidRPr="00625430">
        <w:rPr>
          <w:lang w:val="nn-NO"/>
        </w:rPr>
        <w:t>NS 5814 Krav til risikovurderingar.</w:t>
      </w:r>
    </w:p>
    <w:p w14:paraId="724851DE" w14:textId="77777777" w:rsidR="00625430" w:rsidRPr="00625430" w:rsidRDefault="00625430" w:rsidP="00625430">
      <w:pPr>
        <w:pStyle w:val="Listeavsnitt"/>
        <w:spacing w:after="0"/>
        <w:ind w:left="1428"/>
        <w:rPr>
          <w:lang w:val="nn-NO"/>
        </w:rPr>
      </w:pPr>
    </w:p>
    <w:p w14:paraId="0FBC88B4" w14:textId="77777777" w:rsidR="00275DE4" w:rsidRDefault="00275DE4" w:rsidP="006F4CB5">
      <w:pPr>
        <w:ind w:left="708"/>
        <w:rPr>
          <w:lang w:val="nn-NO"/>
        </w:rPr>
      </w:pPr>
      <w:r>
        <w:rPr>
          <w:lang w:val="nn-NO"/>
        </w:rPr>
        <w:t>Entreprenøren skal risikovurdere dei punkta han spesifikt skal utføra i utførselen av vinterarbeidet (eksempel: snørydding i vegkryss).</w:t>
      </w:r>
    </w:p>
    <w:p w14:paraId="4ED507FA" w14:textId="77777777" w:rsidR="00275DE4" w:rsidRDefault="00275DE4" w:rsidP="006F4CB5">
      <w:pPr>
        <w:ind w:left="708"/>
        <w:rPr>
          <w:lang w:val="nn-NO"/>
        </w:rPr>
      </w:pPr>
      <w:r>
        <w:rPr>
          <w:lang w:val="nn-NO"/>
        </w:rPr>
        <w:t xml:space="preserve">Dette skal gjerast gjennom ein SJA (sikker jobbanalyse). Denne skal opprettast og  gjennomgåast med </w:t>
      </w:r>
      <w:proofErr w:type="spellStart"/>
      <w:r>
        <w:rPr>
          <w:lang w:val="nn-NO"/>
        </w:rPr>
        <w:t>jevne</w:t>
      </w:r>
      <w:proofErr w:type="spellEnd"/>
      <w:r>
        <w:rPr>
          <w:lang w:val="nn-NO"/>
        </w:rPr>
        <w:t xml:space="preserve"> mellomrom saman med alle som utfører arbeid. Dette for å avdekka om nye moment har oppstått, og ta bort moment som ikkje lenger er relevante. Den skal  signerast, og oppbevarast i arkiv.</w:t>
      </w:r>
    </w:p>
    <w:p w14:paraId="5D9FF090" w14:textId="77777777" w:rsidR="00275DE4" w:rsidRDefault="00275DE4" w:rsidP="006F4CB5">
      <w:pPr>
        <w:ind w:left="708"/>
        <w:rPr>
          <w:lang w:val="nn-NO"/>
        </w:rPr>
      </w:pPr>
      <w:r>
        <w:rPr>
          <w:lang w:val="nn-NO"/>
        </w:rPr>
        <w:t>Entreprenøren sin risikovurdering skal innehalde alle risikomoment som entreprenøren kjem fram til.</w:t>
      </w:r>
    </w:p>
    <w:p w14:paraId="5BDCAFFC" w14:textId="77777777" w:rsidR="00275DE4" w:rsidRDefault="00275DE4" w:rsidP="00275DE4">
      <w:pPr>
        <w:ind w:left="1410"/>
        <w:rPr>
          <w:lang w:val="nn-NO"/>
        </w:rPr>
      </w:pPr>
    </w:p>
    <w:p w14:paraId="3C583110" w14:textId="78DE2597" w:rsidR="00275DE4" w:rsidRPr="00863725" w:rsidRDefault="00275DE4" w:rsidP="00BB047A">
      <w:pPr>
        <w:pStyle w:val="Overskrift4"/>
        <w:rPr>
          <w:lang w:val="nn-NO"/>
        </w:rPr>
      </w:pPr>
      <w:r w:rsidRPr="00863725">
        <w:rPr>
          <w:lang w:val="nn-NO"/>
        </w:rPr>
        <w:t>Varslingsplan:</w:t>
      </w:r>
    </w:p>
    <w:p w14:paraId="1E5EF67A" w14:textId="77777777" w:rsidR="00275DE4" w:rsidRDefault="00275DE4" w:rsidP="006F4CB5">
      <w:pPr>
        <w:ind w:left="708"/>
        <w:rPr>
          <w:lang w:val="nn-NO"/>
        </w:rPr>
      </w:pPr>
      <w:r>
        <w:rPr>
          <w:lang w:val="nn-NO"/>
        </w:rPr>
        <w:t xml:space="preserve">Kvam herad skal ha ein oppdatert varslingsplan tilgjengeleg for alle som utøver arbeid på vegane. Varslingsplanen skal innehalde namn på kven som skal kontaktast dersom uhell eller </w:t>
      </w:r>
      <w:proofErr w:type="spellStart"/>
      <w:r>
        <w:rPr>
          <w:lang w:val="nn-NO"/>
        </w:rPr>
        <w:t>uforutsette</w:t>
      </w:r>
      <w:proofErr w:type="spellEnd"/>
      <w:r>
        <w:rPr>
          <w:lang w:val="nn-NO"/>
        </w:rPr>
        <w:t xml:space="preserve"> hendingar oppstår, samt kontaktinformasjon til vedkommande.</w:t>
      </w:r>
    </w:p>
    <w:p w14:paraId="3C225A9F" w14:textId="77777777" w:rsidR="00275DE4" w:rsidRPr="00863725" w:rsidRDefault="00275DE4" w:rsidP="006F4CB5">
      <w:pPr>
        <w:ind w:firstLine="708"/>
        <w:rPr>
          <w:lang w:val="nn-NO"/>
        </w:rPr>
      </w:pPr>
      <w:r>
        <w:rPr>
          <w:lang w:val="nn-NO"/>
        </w:rPr>
        <w:t>Varslingsplanen skal også beskrive kva som skal gjerast dersom det har hendt ei ulukke.</w:t>
      </w:r>
    </w:p>
    <w:p w14:paraId="0CFB575D" w14:textId="77777777" w:rsidR="00275DE4" w:rsidRPr="00642FE0" w:rsidRDefault="00275DE4" w:rsidP="00FF5FB4">
      <w:pPr>
        <w:pStyle w:val="Overskrift4"/>
        <w:rPr>
          <w:lang w:val="nn-NO"/>
        </w:rPr>
      </w:pPr>
      <w:proofErr w:type="spellStart"/>
      <w:r w:rsidRPr="00642FE0">
        <w:rPr>
          <w:lang w:val="nn-NO"/>
        </w:rPr>
        <w:t>Uønska</w:t>
      </w:r>
      <w:proofErr w:type="spellEnd"/>
      <w:r w:rsidRPr="00642FE0">
        <w:rPr>
          <w:lang w:val="nn-NO"/>
        </w:rPr>
        <w:t xml:space="preserve"> hendingar:</w:t>
      </w:r>
    </w:p>
    <w:p w14:paraId="215336D8" w14:textId="07017711" w:rsidR="00275DE4" w:rsidRDefault="00B279BE" w:rsidP="00B279BE">
      <w:pPr>
        <w:rPr>
          <w:lang w:val="nn-NO"/>
        </w:rPr>
      </w:pPr>
      <w:r>
        <w:rPr>
          <w:lang w:val="nn-NO"/>
        </w:rPr>
        <w:t xml:space="preserve"> </w:t>
      </w:r>
      <w:r>
        <w:rPr>
          <w:lang w:val="nn-NO"/>
        </w:rPr>
        <w:tab/>
      </w:r>
      <w:r w:rsidR="00275DE4">
        <w:rPr>
          <w:lang w:val="nn-NO"/>
        </w:rPr>
        <w:t xml:space="preserve">For å førebyggje ulukker er det viktig at </w:t>
      </w:r>
      <w:proofErr w:type="spellStart"/>
      <w:r w:rsidR="00275DE4">
        <w:rPr>
          <w:lang w:val="nn-NO"/>
        </w:rPr>
        <w:t>uønska</w:t>
      </w:r>
      <w:proofErr w:type="spellEnd"/>
      <w:r w:rsidR="00275DE4">
        <w:rPr>
          <w:lang w:val="nn-NO"/>
        </w:rPr>
        <w:t xml:space="preserve"> hendingar vert rapportert inn.</w:t>
      </w:r>
    </w:p>
    <w:p w14:paraId="106BCED1" w14:textId="77777777" w:rsidR="00275DE4" w:rsidRDefault="00275DE4" w:rsidP="00B279BE">
      <w:pPr>
        <w:ind w:left="708"/>
        <w:rPr>
          <w:lang w:val="nn-NO"/>
        </w:rPr>
      </w:pPr>
      <w:r>
        <w:rPr>
          <w:lang w:val="nn-NO"/>
        </w:rPr>
        <w:t xml:space="preserve">Alle </w:t>
      </w:r>
      <w:proofErr w:type="spellStart"/>
      <w:r>
        <w:rPr>
          <w:lang w:val="nn-NO"/>
        </w:rPr>
        <w:t>uønska</w:t>
      </w:r>
      <w:proofErr w:type="spellEnd"/>
      <w:r>
        <w:rPr>
          <w:lang w:val="nn-NO"/>
        </w:rPr>
        <w:t xml:space="preserve"> hendingar skal rapporterast snarast, og utan unødig opphald til næraste overordna. For entreprenørar som utfører arbeid for Kvam herad skal </w:t>
      </w:r>
      <w:proofErr w:type="spellStart"/>
      <w:r>
        <w:rPr>
          <w:lang w:val="nn-NO"/>
        </w:rPr>
        <w:t>uønska</w:t>
      </w:r>
      <w:proofErr w:type="spellEnd"/>
      <w:r>
        <w:rPr>
          <w:lang w:val="nn-NO"/>
        </w:rPr>
        <w:t xml:space="preserve"> hendingar rapporterast til driftsleiar veg og anlegg.</w:t>
      </w:r>
    </w:p>
    <w:p w14:paraId="12E9F34F" w14:textId="77777777" w:rsidR="00275DE4" w:rsidRDefault="00275DE4" w:rsidP="00B279BE">
      <w:pPr>
        <w:ind w:left="708"/>
        <w:rPr>
          <w:lang w:val="nn-NO"/>
        </w:rPr>
      </w:pPr>
      <w:r>
        <w:rPr>
          <w:lang w:val="nn-NO"/>
        </w:rPr>
        <w:t xml:space="preserve">Alle </w:t>
      </w:r>
      <w:proofErr w:type="spellStart"/>
      <w:r>
        <w:rPr>
          <w:lang w:val="nn-NO"/>
        </w:rPr>
        <w:t>uønska</w:t>
      </w:r>
      <w:proofErr w:type="spellEnd"/>
      <w:r>
        <w:rPr>
          <w:lang w:val="nn-NO"/>
        </w:rPr>
        <w:t xml:space="preserve"> hendingar som vert rapporterte inn til Kvam herad skal behandlast som eit avvik. Avvik skal gjennomgåast, og det skal </w:t>
      </w:r>
      <w:proofErr w:type="spellStart"/>
      <w:r>
        <w:rPr>
          <w:lang w:val="nn-NO"/>
        </w:rPr>
        <w:t>iverksetjast</w:t>
      </w:r>
      <w:proofErr w:type="spellEnd"/>
      <w:r>
        <w:rPr>
          <w:lang w:val="nn-NO"/>
        </w:rPr>
        <w:t xml:space="preserve"> tiltak som reduserer risikoen for nye avvik før avvik lukkast og arkiverast.</w:t>
      </w:r>
    </w:p>
    <w:p w14:paraId="3427C6D6" w14:textId="77777777" w:rsidR="00275DE4" w:rsidRPr="00814FA4" w:rsidRDefault="00275DE4" w:rsidP="00C42CCA">
      <w:pPr>
        <w:pStyle w:val="Overskrift4"/>
        <w:rPr>
          <w:lang w:val="nn-NO"/>
        </w:rPr>
      </w:pPr>
      <w:r w:rsidRPr="00BC7A65">
        <w:rPr>
          <w:lang w:val="nn-NO"/>
        </w:rPr>
        <w:t>Utstyr:</w:t>
      </w:r>
    </w:p>
    <w:p w14:paraId="7503CEDD" w14:textId="77777777" w:rsidR="00275DE4" w:rsidRDefault="00275DE4" w:rsidP="00275DE4">
      <w:pPr>
        <w:rPr>
          <w:lang w:val="nn-NO"/>
        </w:rPr>
      </w:pPr>
      <w:r>
        <w:rPr>
          <w:lang w:val="nn-NO"/>
        </w:rPr>
        <w:tab/>
        <w:t>Alt utstyr som vert nytta til vinterdrift skal vera CE godkjent, og i god stand.</w:t>
      </w:r>
    </w:p>
    <w:p w14:paraId="2E23ED4C" w14:textId="77777777" w:rsidR="00275DE4" w:rsidRDefault="00275DE4" w:rsidP="00275DE4">
      <w:pPr>
        <w:rPr>
          <w:lang w:val="nn-NO"/>
        </w:rPr>
      </w:pPr>
      <w:r>
        <w:rPr>
          <w:lang w:val="nn-NO"/>
        </w:rPr>
        <w:tab/>
        <w:t>Maskiner som er underlagde årleg kontroll, skal ha dette på plass før vintersesongen startar.</w:t>
      </w:r>
    </w:p>
    <w:p w14:paraId="33533D93" w14:textId="77777777" w:rsidR="00275DE4" w:rsidRDefault="00275DE4" w:rsidP="00275DE4">
      <w:pPr>
        <w:spacing w:after="0"/>
        <w:ind w:left="708"/>
        <w:rPr>
          <w:lang w:val="nn-NO"/>
        </w:rPr>
      </w:pPr>
      <w:r>
        <w:rPr>
          <w:lang w:val="nn-NO"/>
        </w:rPr>
        <w:t>For utstyr og maskiner skal det føreliggja samsvarserklæring som dokumenterer at utstyr som plogar, skjær, spreiarar osb. er tilpassa køyretøyet det er montert på.</w:t>
      </w:r>
    </w:p>
    <w:p w14:paraId="1B6DF663" w14:textId="77777777" w:rsidR="00275DE4" w:rsidRDefault="00275DE4" w:rsidP="00275DE4">
      <w:pPr>
        <w:spacing w:after="0"/>
        <w:ind w:left="708"/>
        <w:rPr>
          <w:lang w:val="nn-NO"/>
        </w:rPr>
      </w:pPr>
      <w:r>
        <w:rPr>
          <w:lang w:val="nn-NO"/>
        </w:rPr>
        <w:t>Samsvarserklæringa skal fylgja utstyret.</w:t>
      </w:r>
    </w:p>
    <w:p w14:paraId="64920077" w14:textId="77777777" w:rsidR="00275DE4" w:rsidRDefault="00275DE4" w:rsidP="00275DE4">
      <w:pPr>
        <w:spacing w:after="0"/>
        <w:ind w:left="708"/>
        <w:rPr>
          <w:lang w:val="nn-NO"/>
        </w:rPr>
      </w:pPr>
    </w:p>
    <w:p w14:paraId="5028C087" w14:textId="77777777" w:rsidR="00275DE4" w:rsidRDefault="00275DE4" w:rsidP="00275DE4">
      <w:pPr>
        <w:ind w:left="708"/>
        <w:rPr>
          <w:lang w:val="nn-NO"/>
        </w:rPr>
      </w:pPr>
      <w:r>
        <w:rPr>
          <w:lang w:val="nn-NO"/>
        </w:rPr>
        <w:t>Alle maskiner skal vera skodd etter føret det vert brukt på. Som eit minimum skal det nyttast pigga vinterdekk. Under særskilt krevjande forhold skal det nyttast kjetting.</w:t>
      </w:r>
    </w:p>
    <w:p w14:paraId="466ED914" w14:textId="77777777" w:rsidR="00275DE4" w:rsidRDefault="00275DE4" w:rsidP="00275DE4">
      <w:pPr>
        <w:ind w:left="708"/>
        <w:rPr>
          <w:lang w:val="nn-NO"/>
        </w:rPr>
      </w:pPr>
    </w:p>
    <w:p w14:paraId="258AAC88" w14:textId="77777777" w:rsidR="00275DE4" w:rsidRPr="00814FA4" w:rsidRDefault="00275DE4" w:rsidP="00C42CCA">
      <w:pPr>
        <w:pStyle w:val="Overskrift4"/>
        <w:rPr>
          <w:lang w:val="nn-NO"/>
        </w:rPr>
      </w:pPr>
      <w:r w:rsidRPr="00814FA4">
        <w:rPr>
          <w:lang w:val="nn-NO"/>
        </w:rPr>
        <w:t>Opplæring:</w:t>
      </w:r>
    </w:p>
    <w:p w14:paraId="5409B632" w14:textId="77777777" w:rsidR="00275DE4" w:rsidRDefault="00275DE4" w:rsidP="00275DE4">
      <w:pPr>
        <w:spacing w:after="0"/>
        <w:ind w:left="708"/>
        <w:rPr>
          <w:lang w:val="nn-NO"/>
        </w:rPr>
      </w:pPr>
      <w:r>
        <w:rPr>
          <w:lang w:val="nn-NO"/>
        </w:rPr>
        <w:t>Entreprenøren skal ha på plass prosedyrar som sikrar at all bruk av maskiner og utstyr vert utført av personell som har fått nødvendig opplæring. Opplæringa skal vera gjennomført på eit språk som vedkommande forstår.</w:t>
      </w:r>
    </w:p>
    <w:p w14:paraId="139F7F5F" w14:textId="77777777" w:rsidR="00275DE4" w:rsidRDefault="00275DE4" w:rsidP="00275DE4">
      <w:pPr>
        <w:spacing w:after="0"/>
        <w:ind w:left="708"/>
        <w:rPr>
          <w:lang w:val="nn-NO"/>
        </w:rPr>
      </w:pPr>
      <w:r>
        <w:rPr>
          <w:lang w:val="nn-NO"/>
        </w:rPr>
        <w:t>Opplæringa skal vera dokumentert. Dokumentasjon kan vera ei enkel, signert stadfesting på at opplæring er gitt, kva opplæringa omfattar, og dato for opplæringa.</w:t>
      </w:r>
    </w:p>
    <w:p w14:paraId="68E625DE" w14:textId="77777777" w:rsidR="00275DE4" w:rsidRDefault="00275DE4" w:rsidP="00275DE4">
      <w:pPr>
        <w:spacing w:after="0"/>
        <w:ind w:left="708"/>
        <w:rPr>
          <w:lang w:val="nn-NO"/>
        </w:rPr>
      </w:pPr>
    </w:p>
    <w:p w14:paraId="37917AF7" w14:textId="0A1D313C" w:rsidR="00275DE4" w:rsidRDefault="00275DE4" w:rsidP="00B16459">
      <w:pPr>
        <w:pStyle w:val="Overskrift4"/>
        <w:rPr>
          <w:lang w:val="nn-NO"/>
        </w:rPr>
      </w:pPr>
      <w:r w:rsidRPr="00AC2956">
        <w:rPr>
          <w:lang w:val="nn-NO"/>
        </w:rPr>
        <w:t>Bli kjend på roden:</w:t>
      </w:r>
      <w:r>
        <w:rPr>
          <w:lang w:val="nn-NO"/>
        </w:rPr>
        <w:tab/>
      </w:r>
    </w:p>
    <w:p w14:paraId="632735A3" w14:textId="77777777" w:rsidR="00275DE4" w:rsidRDefault="00275DE4" w:rsidP="00C42CCA">
      <w:pPr>
        <w:spacing w:after="0"/>
        <w:ind w:left="708"/>
        <w:rPr>
          <w:lang w:val="nn-NO"/>
        </w:rPr>
      </w:pPr>
      <w:r>
        <w:rPr>
          <w:lang w:val="nn-NO"/>
        </w:rPr>
        <w:t xml:space="preserve">Alle operatørar skal gjera seg kjende i det området dei skal utføra vinterarbeid. Dette skal gjerast før det kjem snø, slik at ein får god oversikt over utsette punkt som kan medføra </w:t>
      </w:r>
      <w:proofErr w:type="spellStart"/>
      <w:r>
        <w:rPr>
          <w:lang w:val="nn-NO"/>
        </w:rPr>
        <w:t>huking</w:t>
      </w:r>
      <w:proofErr w:type="spellEnd"/>
      <w:r>
        <w:rPr>
          <w:lang w:val="nn-NO"/>
        </w:rPr>
        <w:t xml:space="preserve"> eller skader.</w:t>
      </w:r>
    </w:p>
    <w:p w14:paraId="72419B3C" w14:textId="4E48D35B" w:rsidR="00275DE4" w:rsidRDefault="00275DE4" w:rsidP="00C42CCA">
      <w:pPr>
        <w:spacing w:after="0"/>
        <w:ind w:left="708"/>
        <w:rPr>
          <w:lang w:val="nn-NO"/>
        </w:rPr>
      </w:pPr>
      <w:r>
        <w:rPr>
          <w:lang w:val="nn-NO"/>
        </w:rPr>
        <w:t xml:space="preserve">Dersom det vert avdekka problempunkt skal dette meldast inn til driftsleiar </w:t>
      </w:r>
      <w:r w:rsidR="00625430">
        <w:rPr>
          <w:lang w:val="nn-NO"/>
        </w:rPr>
        <w:t xml:space="preserve">veg og </w:t>
      </w:r>
      <w:r>
        <w:rPr>
          <w:lang w:val="nn-NO"/>
        </w:rPr>
        <w:t xml:space="preserve">anlegg. Dersom det er mogeleg skal problempunktet utbetrast før vintersesongen tek til. Det er likevel operatøren sitt ansvar å unngå skader på utstyr eller materiell under </w:t>
      </w:r>
      <w:proofErr w:type="spellStart"/>
      <w:r>
        <w:rPr>
          <w:lang w:val="nn-NO"/>
        </w:rPr>
        <w:t>utførelse</w:t>
      </w:r>
      <w:proofErr w:type="spellEnd"/>
      <w:r>
        <w:rPr>
          <w:lang w:val="nn-NO"/>
        </w:rPr>
        <w:t xml:space="preserve"> av vinterdrift.</w:t>
      </w:r>
    </w:p>
    <w:p w14:paraId="59ED31A6" w14:textId="77777777" w:rsidR="00275DE4" w:rsidRDefault="00275DE4" w:rsidP="00C42CCA">
      <w:pPr>
        <w:spacing w:after="0"/>
        <w:ind w:left="708"/>
        <w:rPr>
          <w:lang w:val="nn-NO"/>
        </w:rPr>
      </w:pPr>
      <w:r>
        <w:rPr>
          <w:lang w:val="nn-NO"/>
        </w:rPr>
        <w:t>Under synfaring skal det også avklarast kvar ein kan, og ikkje kan deponera snø.</w:t>
      </w:r>
    </w:p>
    <w:p w14:paraId="733C2084" w14:textId="77777777" w:rsidR="00275DE4" w:rsidRDefault="00275DE4" w:rsidP="00275DE4">
      <w:pPr>
        <w:spacing w:after="0"/>
        <w:ind w:left="1416"/>
        <w:rPr>
          <w:lang w:val="nn-NO"/>
        </w:rPr>
      </w:pPr>
    </w:p>
    <w:p w14:paraId="1235B035" w14:textId="31B85041" w:rsidR="00275DE4" w:rsidRDefault="00275DE4" w:rsidP="00C42CCA">
      <w:pPr>
        <w:pStyle w:val="Overskrift4"/>
        <w:rPr>
          <w:lang w:val="nn-NO"/>
        </w:rPr>
      </w:pPr>
      <w:r w:rsidRPr="00814FA4">
        <w:rPr>
          <w:lang w:val="nn-NO"/>
        </w:rPr>
        <w:t>Mobiltelefon:</w:t>
      </w:r>
    </w:p>
    <w:p w14:paraId="30B5AB22" w14:textId="77777777" w:rsidR="00275DE4" w:rsidRDefault="00275DE4" w:rsidP="00275DE4">
      <w:pPr>
        <w:spacing w:after="0"/>
        <w:ind w:left="705"/>
        <w:rPr>
          <w:lang w:val="nn-NO"/>
        </w:rPr>
      </w:pPr>
      <w:r>
        <w:rPr>
          <w:lang w:val="nn-NO"/>
        </w:rPr>
        <w:t xml:space="preserve">Mobiltelefon skal berre nyttast på </w:t>
      </w:r>
      <w:proofErr w:type="spellStart"/>
      <w:r>
        <w:rPr>
          <w:lang w:val="nn-NO"/>
        </w:rPr>
        <w:t>forskriftsmessig</w:t>
      </w:r>
      <w:proofErr w:type="spellEnd"/>
      <w:r>
        <w:rPr>
          <w:lang w:val="nn-NO"/>
        </w:rPr>
        <w:t xml:space="preserve"> måte. Det skal nyttast </w:t>
      </w:r>
      <w:proofErr w:type="spellStart"/>
      <w:r>
        <w:rPr>
          <w:lang w:val="nn-NO"/>
        </w:rPr>
        <w:t>handsfree</w:t>
      </w:r>
      <w:proofErr w:type="spellEnd"/>
      <w:r>
        <w:rPr>
          <w:lang w:val="nn-NO"/>
        </w:rPr>
        <w:t xml:space="preserve"> til </w:t>
      </w:r>
      <w:proofErr w:type="spellStart"/>
      <w:r>
        <w:rPr>
          <w:lang w:val="nn-NO"/>
        </w:rPr>
        <w:t>taleanrop</w:t>
      </w:r>
      <w:proofErr w:type="spellEnd"/>
      <w:r>
        <w:rPr>
          <w:lang w:val="nn-NO"/>
        </w:rPr>
        <w:t xml:space="preserve"> også på lukka område. Det er forbode å tasta på telefon eller nettbrett under køyring.</w:t>
      </w:r>
    </w:p>
    <w:p w14:paraId="447314F0" w14:textId="77777777" w:rsidR="00275DE4" w:rsidRDefault="00275DE4" w:rsidP="00275DE4">
      <w:pPr>
        <w:spacing w:after="0"/>
        <w:ind w:left="705"/>
        <w:rPr>
          <w:lang w:val="nn-NO"/>
        </w:rPr>
      </w:pPr>
    </w:p>
    <w:p w14:paraId="0DF71002" w14:textId="77777777" w:rsidR="00275DE4" w:rsidRDefault="00275DE4" w:rsidP="00275DE4">
      <w:pPr>
        <w:spacing w:after="0"/>
        <w:rPr>
          <w:lang w:val="nn-NO"/>
        </w:rPr>
      </w:pPr>
    </w:p>
    <w:p w14:paraId="2E2583B2" w14:textId="50301044" w:rsidR="00275DE4" w:rsidRDefault="00275DE4" w:rsidP="00C42CCA">
      <w:pPr>
        <w:pStyle w:val="Overskrift4"/>
        <w:rPr>
          <w:lang w:val="nn-NO"/>
        </w:rPr>
      </w:pPr>
      <w:r w:rsidRPr="00B04D42">
        <w:rPr>
          <w:lang w:val="nn-NO"/>
        </w:rPr>
        <w:t>Arbeidstid:</w:t>
      </w:r>
    </w:p>
    <w:p w14:paraId="703A1F26" w14:textId="77777777" w:rsidR="00275DE4" w:rsidRDefault="00275DE4" w:rsidP="00275DE4">
      <w:pPr>
        <w:spacing w:after="0"/>
        <w:ind w:left="705"/>
        <w:rPr>
          <w:lang w:val="nn-NO"/>
        </w:rPr>
      </w:pPr>
      <w:r>
        <w:rPr>
          <w:lang w:val="nn-NO"/>
        </w:rPr>
        <w:t>Entreprenørar som utfører arbeid for Kvam herad må ha tilgjengeleg utkvilt personell slik at det kan rullerast på arbeidstid ved tunge snøfall. Sjølv om vinterdrift er friteke for køyre og kviletid på tunge køyretøy, bør ein unngå at personell er på arbeid i for lange økter.</w:t>
      </w:r>
    </w:p>
    <w:p w14:paraId="00C9ECB2" w14:textId="77777777" w:rsidR="00275DE4" w:rsidRDefault="00275DE4" w:rsidP="00275DE4">
      <w:pPr>
        <w:spacing w:after="0"/>
        <w:ind w:left="705"/>
        <w:rPr>
          <w:lang w:val="nn-NO"/>
        </w:rPr>
      </w:pPr>
      <w:r>
        <w:rPr>
          <w:lang w:val="nn-NO"/>
        </w:rPr>
        <w:t xml:space="preserve">Operatørar skal ikkje arbeida ut over 13 timar i løpet av 24 timar. </w:t>
      </w:r>
    </w:p>
    <w:p w14:paraId="5D8A0DC1" w14:textId="77777777" w:rsidR="00275DE4" w:rsidRDefault="00275DE4" w:rsidP="00275DE4">
      <w:pPr>
        <w:spacing w:after="0"/>
        <w:ind w:left="705"/>
        <w:rPr>
          <w:lang w:val="nn-NO"/>
        </w:rPr>
      </w:pPr>
      <w:r>
        <w:rPr>
          <w:lang w:val="nn-NO"/>
        </w:rPr>
        <w:t>Trøytte og ukonsentrerte førarar er ein vesentleg sikkerheitsrisiko.</w:t>
      </w:r>
    </w:p>
    <w:p w14:paraId="143E7B96" w14:textId="77777777" w:rsidR="00275DE4" w:rsidRDefault="00275DE4" w:rsidP="00275DE4">
      <w:pPr>
        <w:rPr>
          <w:lang w:val="nn-NO"/>
        </w:rPr>
      </w:pPr>
    </w:p>
    <w:p w14:paraId="3C17D999" w14:textId="327FB9A0" w:rsidR="00275DE4" w:rsidRPr="00B16459" w:rsidRDefault="00C42CCA" w:rsidP="00C42CCA">
      <w:pPr>
        <w:pStyle w:val="Overskrift1"/>
        <w:rPr>
          <w:rFonts w:eastAsiaTheme="minorEastAsia"/>
          <w:lang w:val="nn-NO"/>
        </w:rPr>
      </w:pPr>
      <w:bookmarkStart w:id="14" w:name="_Toc54252929"/>
      <w:r w:rsidRPr="00B16459">
        <w:rPr>
          <w:rFonts w:eastAsiaTheme="minorEastAsia"/>
          <w:lang w:val="nn-NO"/>
        </w:rPr>
        <w:t>T</w:t>
      </w:r>
      <w:r w:rsidR="00275DE4" w:rsidRPr="00B16459">
        <w:rPr>
          <w:rFonts w:eastAsiaTheme="minorEastAsia"/>
          <w:lang w:val="nn-NO"/>
        </w:rPr>
        <w:t>rafikk</w:t>
      </w:r>
      <w:r w:rsidRPr="00B16459">
        <w:rPr>
          <w:rFonts w:eastAsiaTheme="minorEastAsia"/>
          <w:lang w:val="nn-NO"/>
        </w:rPr>
        <w:t xml:space="preserve">tryggleik ved </w:t>
      </w:r>
      <w:r w:rsidR="00275DE4" w:rsidRPr="00B16459">
        <w:rPr>
          <w:rFonts w:eastAsiaTheme="minorEastAsia"/>
          <w:lang w:val="nn-NO"/>
        </w:rPr>
        <w:t>anleggsv</w:t>
      </w:r>
      <w:r w:rsidRPr="00B16459">
        <w:rPr>
          <w:rFonts w:eastAsiaTheme="minorEastAsia"/>
          <w:lang w:val="nn-NO"/>
        </w:rPr>
        <w:t>erksemd</w:t>
      </w:r>
      <w:bookmarkEnd w:id="14"/>
      <w:r w:rsidR="00275DE4" w:rsidRPr="00B16459">
        <w:rPr>
          <w:rFonts w:eastAsiaTheme="minorEastAsia"/>
          <w:lang w:val="nn-NO"/>
        </w:rPr>
        <w:t xml:space="preserve"> </w:t>
      </w:r>
    </w:p>
    <w:p w14:paraId="7A038D95" w14:textId="77777777" w:rsidR="00275DE4" w:rsidRPr="00B16459" w:rsidRDefault="00275DE4" w:rsidP="00275DE4">
      <w:pPr>
        <w:autoSpaceDE w:val="0"/>
        <w:autoSpaceDN w:val="0"/>
        <w:adjustRightInd w:val="0"/>
        <w:spacing w:after="0" w:line="240" w:lineRule="auto"/>
        <w:rPr>
          <w:rFonts w:ascii="Arial" w:hAnsi="Arial" w:cs="Arial"/>
          <w:color w:val="000000"/>
          <w:sz w:val="23"/>
          <w:szCs w:val="23"/>
          <w:lang w:val="nn-NO"/>
        </w:rPr>
      </w:pPr>
    </w:p>
    <w:p w14:paraId="755B8683" w14:textId="0AF1F967" w:rsidR="00275DE4" w:rsidRPr="00965EDA" w:rsidRDefault="00275DE4" w:rsidP="00275DE4">
      <w:pPr>
        <w:autoSpaceDE w:val="0"/>
        <w:autoSpaceDN w:val="0"/>
        <w:adjustRightInd w:val="0"/>
        <w:spacing w:after="0" w:line="240" w:lineRule="auto"/>
        <w:rPr>
          <w:rFonts w:cs="Arial"/>
          <w:sz w:val="23"/>
          <w:szCs w:val="23"/>
          <w:lang w:val="nn-NO"/>
        </w:rPr>
      </w:pPr>
      <w:r w:rsidRPr="00965EDA">
        <w:rPr>
          <w:rFonts w:cs="Arial"/>
          <w:sz w:val="23"/>
          <w:szCs w:val="23"/>
          <w:lang w:val="nn-NO"/>
        </w:rPr>
        <w:t>Føremålet med rutin</w:t>
      </w:r>
      <w:r w:rsidR="00B16459" w:rsidRPr="00965EDA">
        <w:rPr>
          <w:rFonts w:cs="Arial"/>
          <w:sz w:val="23"/>
          <w:szCs w:val="23"/>
          <w:lang w:val="nn-NO"/>
        </w:rPr>
        <w:t>en</w:t>
      </w:r>
      <w:r w:rsidRPr="00965EDA">
        <w:rPr>
          <w:rFonts w:cs="Arial"/>
          <w:sz w:val="23"/>
          <w:szCs w:val="23"/>
          <w:lang w:val="nn-NO"/>
        </w:rPr>
        <w:t xml:space="preserve"> er å sikra best mogeleg trafikk</w:t>
      </w:r>
      <w:r w:rsidR="00B16459" w:rsidRPr="00965EDA">
        <w:rPr>
          <w:rFonts w:cs="Arial"/>
          <w:sz w:val="23"/>
          <w:szCs w:val="23"/>
          <w:lang w:val="nn-NO"/>
        </w:rPr>
        <w:t>tryggleik</w:t>
      </w:r>
      <w:r w:rsidRPr="00965EDA">
        <w:rPr>
          <w:rFonts w:cs="Arial"/>
          <w:sz w:val="23"/>
          <w:szCs w:val="23"/>
          <w:lang w:val="nn-NO"/>
        </w:rPr>
        <w:t xml:space="preserve"> knytt til anleggsverksemd </w:t>
      </w:r>
      <w:r w:rsidR="00B16459" w:rsidRPr="00965EDA">
        <w:rPr>
          <w:rFonts w:cs="Arial"/>
          <w:sz w:val="23"/>
          <w:szCs w:val="23"/>
          <w:lang w:val="nn-NO"/>
        </w:rPr>
        <w:t xml:space="preserve">på kommunen sine vegar. Dette skal skje </w:t>
      </w:r>
      <w:r w:rsidRPr="00965EDA">
        <w:rPr>
          <w:rFonts w:cs="Arial"/>
          <w:sz w:val="23"/>
          <w:szCs w:val="23"/>
          <w:lang w:val="nn-NO"/>
        </w:rPr>
        <w:t>gjennom samhandling mellom utførande og kommunen som mynd</w:t>
      </w:r>
      <w:r w:rsidR="006C3BB9" w:rsidRPr="00965EDA">
        <w:rPr>
          <w:rFonts w:cs="Arial"/>
          <w:sz w:val="23"/>
          <w:szCs w:val="23"/>
          <w:lang w:val="nn-NO"/>
        </w:rPr>
        <w:t>e</w:t>
      </w:r>
      <w:r w:rsidRPr="00965EDA">
        <w:rPr>
          <w:rFonts w:cs="Arial"/>
          <w:sz w:val="23"/>
          <w:szCs w:val="23"/>
          <w:lang w:val="nn-NO"/>
        </w:rPr>
        <w:t xml:space="preserve"> og vegeigar</w:t>
      </w:r>
      <w:r w:rsidRPr="003146B4">
        <w:rPr>
          <w:rFonts w:cs="Arial"/>
          <w:color w:val="000000" w:themeColor="text1"/>
          <w:sz w:val="23"/>
          <w:szCs w:val="23"/>
          <w:lang w:val="nn-NO"/>
        </w:rPr>
        <w:t xml:space="preserve">. </w:t>
      </w:r>
      <w:r w:rsidR="00026871" w:rsidRPr="003146B4">
        <w:rPr>
          <w:rFonts w:cs="Arial"/>
          <w:color w:val="000000" w:themeColor="text1"/>
          <w:sz w:val="23"/>
          <w:szCs w:val="23"/>
          <w:lang w:val="nn-NO"/>
        </w:rPr>
        <w:t>Byggherreforskrifta skal fylgjast.</w:t>
      </w:r>
    </w:p>
    <w:p w14:paraId="53443352" w14:textId="77777777" w:rsidR="00275DE4" w:rsidRPr="00965EDA" w:rsidRDefault="00275DE4" w:rsidP="00275DE4">
      <w:pPr>
        <w:autoSpaceDE w:val="0"/>
        <w:autoSpaceDN w:val="0"/>
        <w:adjustRightInd w:val="0"/>
        <w:spacing w:after="0" w:line="240" w:lineRule="auto"/>
        <w:rPr>
          <w:rFonts w:cs="Arial"/>
          <w:b/>
          <w:bCs/>
          <w:sz w:val="23"/>
          <w:szCs w:val="23"/>
          <w:lang w:val="nn-NO"/>
        </w:rPr>
      </w:pPr>
    </w:p>
    <w:p w14:paraId="7A71A1A2" w14:textId="1D164FE2" w:rsidR="00275DE4" w:rsidRPr="00965EDA" w:rsidRDefault="00275DE4" w:rsidP="00275DE4">
      <w:pPr>
        <w:autoSpaceDE w:val="0"/>
        <w:autoSpaceDN w:val="0"/>
        <w:adjustRightInd w:val="0"/>
        <w:spacing w:after="0" w:line="240" w:lineRule="auto"/>
        <w:rPr>
          <w:rFonts w:cs="Arial"/>
          <w:bCs/>
          <w:sz w:val="23"/>
          <w:szCs w:val="23"/>
          <w:lang w:val="nn-NO"/>
        </w:rPr>
      </w:pPr>
      <w:r w:rsidRPr="00965EDA">
        <w:rPr>
          <w:rFonts w:cs="Arial"/>
          <w:bCs/>
          <w:sz w:val="23"/>
          <w:szCs w:val="23"/>
          <w:lang w:val="nn-NO"/>
        </w:rPr>
        <w:t>Ved stør</w:t>
      </w:r>
      <w:r w:rsidR="006C3BB9" w:rsidRPr="00965EDA">
        <w:rPr>
          <w:rFonts w:cs="Arial"/>
          <w:bCs/>
          <w:sz w:val="23"/>
          <w:szCs w:val="23"/>
          <w:lang w:val="nn-NO"/>
        </w:rPr>
        <w:t>re</w:t>
      </w:r>
      <w:r w:rsidRPr="00965EDA">
        <w:rPr>
          <w:rFonts w:cs="Arial"/>
          <w:bCs/>
          <w:sz w:val="23"/>
          <w:szCs w:val="23"/>
          <w:lang w:val="nn-NO"/>
        </w:rPr>
        <w:t xml:space="preserve"> arbeid skal det utarbeidast SHA-plan for arbeid langs veg</w:t>
      </w:r>
      <w:r w:rsidR="00026871">
        <w:rPr>
          <w:rFonts w:cs="Arial"/>
          <w:bCs/>
          <w:sz w:val="23"/>
          <w:szCs w:val="23"/>
          <w:lang w:val="nn-NO"/>
        </w:rPr>
        <w:t xml:space="preserve">. </w:t>
      </w:r>
    </w:p>
    <w:p w14:paraId="7452C3AD" w14:textId="77777777" w:rsidR="00275DE4" w:rsidRPr="00965EDA" w:rsidRDefault="00275DE4" w:rsidP="00275DE4">
      <w:pPr>
        <w:autoSpaceDE w:val="0"/>
        <w:autoSpaceDN w:val="0"/>
        <w:adjustRightInd w:val="0"/>
        <w:spacing w:after="0" w:line="240" w:lineRule="auto"/>
        <w:rPr>
          <w:rFonts w:cs="Arial"/>
          <w:bCs/>
          <w:sz w:val="23"/>
          <w:szCs w:val="23"/>
          <w:lang w:val="nn-NO"/>
        </w:rPr>
      </w:pPr>
    </w:p>
    <w:p w14:paraId="2629BF8E" w14:textId="56B6B212" w:rsidR="00275DE4" w:rsidRPr="00965EDA" w:rsidRDefault="00275DE4" w:rsidP="00275DE4">
      <w:pPr>
        <w:autoSpaceDE w:val="0"/>
        <w:autoSpaceDN w:val="0"/>
        <w:adjustRightInd w:val="0"/>
        <w:spacing w:after="0" w:line="240" w:lineRule="auto"/>
        <w:rPr>
          <w:rFonts w:cs="Arial"/>
          <w:bCs/>
          <w:sz w:val="23"/>
          <w:szCs w:val="23"/>
          <w:lang w:val="nn-NO"/>
        </w:rPr>
      </w:pPr>
      <w:r w:rsidRPr="00965EDA">
        <w:rPr>
          <w:rFonts w:cs="Arial"/>
          <w:bCs/>
          <w:sz w:val="23"/>
          <w:szCs w:val="23"/>
          <w:lang w:val="nn-NO"/>
        </w:rPr>
        <w:t>Utførande entreprenør skal ha sin eigen SHA plan</w:t>
      </w:r>
      <w:r w:rsidR="006C3BB9" w:rsidRPr="00965EDA">
        <w:rPr>
          <w:rFonts w:cs="Arial"/>
          <w:bCs/>
          <w:sz w:val="23"/>
          <w:szCs w:val="23"/>
          <w:lang w:val="nn-NO"/>
        </w:rPr>
        <w:t>.</w:t>
      </w:r>
    </w:p>
    <w:p w14:paraId="2AA6803B" w14:textId="77777777" w:rsidR="00275DE4" w:rsidRPr="00965EDA" w:rsidRDefault="00275DE4" w:rsidP="00275DE4">
      <w:pPr>
        <w:autoSpaceDE w:val="0"/>
        <w:autoSpaceDN w:val="0"/>
        <w:adjustRightInd w:val="0"/>
        <w:spacing w:after="0" w:line="240" w:lineRule="auto"/>
        <w:rPr>
          <w:rFonts w:cs="Arial"/>
          <w:b/>
          <w:bCs/>
          <w:sz w:val="23"/>
          <w:szCs w:val="23"/>
          <w:lang w:val="nn-NO"/>
        </w:rPr>
      </w:pPr>
    </w:p>
    <w:p w14:paraId="50922283" w14:textId="77777777" w:rsidR="00275DE4" w:rsidRPr="00965EDA" w:rsidRDefault="00275DE4" w:rsidP="00275DE4">
      <w:pPr>
        <w:autoSpaceDE w:val="0"/>
        <w:autoSpaceDN w:val="0"/>
        <w:adjustRightInd w:val="0"/>
        <w:spacing w:after="0" w:line="240" w:lineRule="auto"/>
        <w:rPr>
          <w:rFonts w:cs="Arial"/>
          <w:sz w:val="23"/>
          <w:szCs w:val="23"/>
          <w:lang w:val="nn-NO"/>
        </w:rPr>
      </w:pPr>
      <w:r w:rsidRPr="00965EDA">
        <w:rPr>
          <w:rFonts w:cs="Arial"/>
          <w:bCs/>
          <w:sz w:val="23"/>
          <w:szCs w:val="23"/>
          <w:lang w:val="nn-NO"/>
        </w:rPr>
        <w:t xml:space="preserve">Når det gjeld  arbeidsvarsling gjeld denne </w:t>
      </w:r>
      <w:r w:rsidRPr="00965EDA">
        <w:rPr>
          <w:rFonts w:cs="Arial"/>
          <w:sz w:val="23"/>
          <w:szCs w:val="23"/>
          <w:lang w:val="nn-NO"/>
        </w:rPr>
        <w:t xml:space="preserve">for arbeid på eller ved kommunal veg. </w:t>
      </w:r>
    </w:p>
    <w:p w14:paraId="1142D595" w14:textId="77777777" w:rsidR="00275DE4" w:rsidRPr="00965EDA" w:rsidRDefault="00275DE4" w:rsidP="00275DE4">
      <w:pPr>
        <w:autoSpaceDE w:val="0"/>
        <w:autoSpaceDN w:val="0"/>
        <w:adjustRightInd w:val="0"/>
        <w:spacing w:after="0" w:line="240" w:lineRule="auto"/>
        <w:rPr>
          <w:rFonts w:cs="Arial"/>
          <w:sz w:val="23"/>
          <w:szCs w:val="23"/>
          <w:lang w:val="nn-NO"/>
        </w:rPr>
      </w:pPr>
      <w:r w:rsidRPr="00965EDA">
        <w:rPr>
          <w:rFonts w:cs="Arial"/>
          <w:sz w:val="23"/>
          <w:szCs w:val="23"/>
          <w:lang w:val="nn-NO"/>
        </w:rPr>
        <w:t xml:space="preserve">Rutinen vert gjennomført i to trinn: </w:t>
      </w:r>
    </w:p>
    <w:p w14:paraId="4C086E60" w14:textId="77777777" w:rsidR="00275DE4" w:rsidRPr="00965EDA" w:rsidRDefault="00275DE4" w:rsidP="00275DE4">
      <w:pPr>
        <w:autoSpaceDE w:val="0"/>
        <w:autoSpaceDN w:val="0"/>
        <w:adjustRightInd w:val="0"/>
        <w:spacing w:after="0" w:line="240" w:lineRule="auto"/>
        <w:rPr>
          <w:rFonts w:cs="Arial"/>
          <w:sz w:val="23"/>
          <w:szCs w:val="23"/>
          <w:lang w:val="nn-NO"/>
        </w:rPr>
      </w:pPr>
    </w:p>
    <w:p w14:paraId="53D9013A" w14:textId="77777777" w:rsidR="00026871" w:rsidRDefault="00275DE4" w:rsidP="00026871">
      <w:pPr>
        <w:pStyle w:val="Listeavsnitt"/>
        <w:numPr>
          <w:ilvl w:val="0"/>
          <w:numId w:val="9"/>
        </w:numPr>
        <w:autoSpaceDE w:val="0"/>
        <w:autoSpaceDN w:val="0"/>
        <w:adjustRightInd w:val="0"/>
        <w:spacing w:after="61" w:line="240" w:lineRule="auto"/>
        <w:rPr>
          <w:rFonts w:cs="Arial"/>
          <w:sz w:val="23"/>
          <w:szCs w:val="23"/>
          <w:lang w:val="nn-NO"/>
        </w:rPr>
      </w:pPr>
      <w:r w:rsidRPr="00026871">
        <w:rPr>
          <w:rFonts w:cs="Arial"/>
          <w:sz w:val="23"/>
          <w:szCs w:val="23"/>
          <w:lang w:val="nn-NO"/>
        </w:rPr>
        <w:t>Ansvarl</w:t>
      </w:r>
      <w:r w:rsidR="00D5408C" w:rsidRPr="00026871">
        <w:rPr>
          <w:rFonts w:cs="Arial"/>
          <w:sz w:val="23"/>
          <w:szCs w:val="23"/>
          <w:lang w:val="nn-NO"/>
        </w:rPr>
        <w:t>e</w:t>
      </w:r>
      <w:r w:rsidRPr="00026871">
        <w:rPr>
          <w:rFonts w:cs="Arial"/>
          <w:sz w:val="23"/>
          <w:szCs w:val="23"/>
          <w:lang w:val="nn-NO"/>
        </w:rPr>
        <w:t>g for arbeidet fyller ut arbeidsvarslingsskjema som skal sendast inn til kommunen for saks</w:t>
      </w:r>
      <w:r w:rsidR="00D5408C" w:rsidRPr="00026871">
        <w:rPr>
          <w:rFonts w:cs="Arial"/>
          <w:sz w:val="23"/>
          <w:szCs w:val="23"/>
          <w:lang w:val="nn-NO"/>
        </w:rPr>
        <w:t>handsaming</w:t>
      </w:r>
      <w:r w:rsidRPr="00026871">
        <w:rPr>
          <w:rFonts w:cs="Arial"/>
          <w:sz w:val="23"/>
          <w:szCs w:val="23"/>
          <w:lang w:val="nn-NO"/>
        </w:rPr>
        <w:t xml:space="preserve"> </w:t>
      </w:r>
    </w:p>
    <w:p w14:paraId="6FAEBB07" w14:textId="77777777" w:rsidR="00026871" w:rsidRDefault="00026871" w:rsidP="00026871">
      <w:pPr>
        <w:pStyle w:val="Listeavsnitt"/>
        <w:autoSpaceDE w:val="0"/>
        <w:autoSpaceDN w:val="0"/>
        <w:adjustRightInd w:val="0"/>
        <w:spacing w:after="61" w:line="240" w:lineRule="auto"/>
        <w:rPr>
          <w:rFonts w:cs="Arial"/>
          <w:sz w:val="23"/>
          <w:szCs w:val="23"/>
          <w:lang w:val="nn-NO"/>
        </w:rPr>
      </w:pPr>
    </w:p>
    <w:p w14:paraId="7B7BF727" w14:textId="5C1A9BFC" w:rsidR="00275DE4" w:rsidRPr="00026871" w:rsidRDefault="00275DE4" w:rsidP="00026871">
      <w:pPr>
        <w:pStyle w:val="Listeavsnitt"/>
        <w:numPr>
          <w:ilvl w:val="0"/>
          <w:numId w:val="9"/>
        </w:numPr>
        <w:autoSpaceDE w:val="0"/>
        <w:autoSpaceDN w:val="0"/>
        <w:adjustRightInd w:val="0"/>
        <w:spacing w:after="61" w:line="240" w:lineRule="auto"/>
        <w:rPr>
          <w:rFonts w:cs="Arial"/>
          <w:sz w:val="23"/>
          <w:szCs w:val="23"/>
          <w:lang w:val="nn-NO"/>
        </w:rPr>
      </w:pPr>
      <w:r w:rsidRPr="00026871">
        <w:rPr>
          <w:rFonts w:cs="Arial"/>
          <w:sz w:val="23"/>
          <w:szCs w:val="23"/>
          <w:lang w:val="nn-NO"/>
        </w:rPr>
        <w:t>Arbeidsvarsling</w:t>
      </w:r>
      <w:r w:rsidR="00D5408C" w:rsidRPr="00026871">
        <w:rPr>
          <w:rFonts w:cs="Arial"/>
          <w:sz w:val="23"/>
          <w:szCs w:val="23"/>
          <w:lang w:val="nn-NO"/>
        </w:rPr>
        <w:t>a</w:t>
      </w:r>
      <w:r w:rsidRPr="00026871">
        <w:rPr>
          <w:rFonts w:cs="Arial"/>
          <w:sz w:val="23"/>
          <w:szCs w:val="23"/>
          <w:lang w:val="nn-NO"/>
        </w:rPr>
        <w:t xml:space="preserve"> vert </w:t>
      </w:r>
      <w:r w:rsidR="00D5408C" w:rsidRPr="003146B4">
        <w:rPr>
          <w:rFonts w:cs="Arial"/>
          <w:color w:val="000000" w:themeColor="text1"/>
          <w:sz w:val="23"/>
          <w:szCs w:val="23"/>
          <w:lang w:val="nn-NO"/>
        </w:rPr>
        <w:t xml:space="preserve">handsama </w:t>
      </w:r>
      <w:r w:rsidRPr="003146B4">
        <w:rPr>
          <w:rFonts w:cs="Arial"/>
          <w:color w:val="000000" w:themeColor="text1"/>
          <w:sz w:val="23"/>
          <w:szCs w:val="23"/>
          <w:lang w:val="nn-NO"/>
        </w:rPr>
        <w:t xml:space="preserve">av </w:t>
      </w:r>
      <w:r w:rsidR="00625430" w:rsidRPr="003146B4">
        <w:rPr>
          <w:rFonts w:cs="Arial"/>
          <w:color w:val="000000" w:themeColor="text1"/>
          <w:sz w:val="23"/>
          <w:szCs w:val="23"/>
          <w:lang w:val="nn-NO"/>
        </w:rPr>
        <w:t>leiar veg og anlegg</w:t>
      </w:r>
      <w:r w:rsidRPr="003146B4">
        <w:rPr>
          <w:rFonts w:cs="Arial"/>
          <w:color w:val="000000" w:themeColor="text1"/>
          <w:sz w:val="23"/>
          <w:szCs w:val="23"/>
          <w:lang w:val="nn-NO"/>
        </w:rPr>
        <w:t xml:space="preserve"> </w:t>
      </w:r>
      <w:r w:rsidRPr="00026871">
        <w:rPr>
          <w:rFonts w:cs="Arial"/>
          <w:sz w:val="23"/>
          <w:szCs w:val="23"/>
          <w:lang w:val="nn-NO"/>
        </w:rPr>
        <w:t xml:space="preserve">som </w:t>
      </w:r>
      <w:r w:rsidR="00026871">
        <w:rPr>
          <w:rFonts w:cs="Arial"/>
          <w:sz w:val="23"/>
          <w:szCs w:val="23"/>
          <w:lang w:val="nn-NO"/>
        </w:rPr>
        <w:t>gjev</w:t>
      </w:r>
      <w:r w:rsidRPr="00026871">
        <w:rPr>
          <w:rFonts w:cs="Arial"/>
          <w:sz w:val="23"/>
          <w:szCs w:val="23"/>
          <w:lang w:val="nn-NO"/>
        </w:rPr>
        <w:t xml:space="preserve"> tilbakemelding til ansvarl</w:t>
      </w:r>
      <w:r w:rsidR="00D5408C" w:rsidRPr="00026871">
        <w:rPr>
          <w:rFonts w:cs="Arial"/>
          <w:sz w:val="23"/>
          <w:szCs w:val="23"/>
          <w:lang w:val="nn-NO"/>
        </w:rPr>
        <w:t>e</w:t>
      </w:r>
      <w:r w:rsidRPr="00026871">
        <w:rPr>
          <w:rFonts w:cs="Arial"/>
          <w:sz w:val="23"/>
          <w:szCs w:val="23"/>
          <w:lang w:val="nn-NO"/>
        </w:rPr>
        <w:t>g. Varsling pr. e</w:t>
      </w:r>
      <w:r w:rsidR="00026871">
        <w:rPr>
          <w:rFonts w:cs="Arial"/>
          <w:sz w:val="23"/>
          <w:szCs w:val="23"/>
          <w:lang w:val="nn-NO"/>
        </w:rPr>
        <w:t>-</w:t>
      </w:r>
      <w:r w:rsidRPr="00026871">
        <w:rPr>
          <w:rFonts w:cs="Arial"/>
          <w:sz w:val="23"/>
          <w:szCs w:val="23"/>
          <w:lang w:val="nn-NO"/>
        </w:rPr>
        <w:t>post til andre eksterne skjer av saks</w:t>
      </w:r>
      <w:r w:rsidR="000B6B32" w:rsidRPr="00026871">
        <w:rPr>
          <w:rFonts w:cs="Arial"/>
          <w:sz w:val="23"/>
          <w:szCs w:val="23"/>
          <w:lang w:val="nn-NO"/>
        </w:rPr>
        <w:t>handsamar</w:t>
      </w:r>
      <w:r w:rsidRPr="00026871">
        <w:rPr>
          <w:rFonts w:cs="Arial"/>
          <w:sz w:val="23"/>
          <w:szCs w:val="23"/>
          <w:lang w:val="nn-NO"/>
        </w:rPr>
        <w:t xml:space="preserve"> med mindre </w:t>
      </w:r>
      <w:r w:rsidR="000B6B32" w:rsidRPr="00026871">
        <w:rPr>
          <w:rFonts w:cs="Arial"/>
          <w:sz w:val="23"/>
          <w:szCs w:val="23"/>
          <w:lang w:val="nn-NO"/>
        </w:rPr>
        <w:t>noko anna vert avtala</w:t>
      </w:r>
      <w:r w:rsidRPr="00026871">
        <w:rPr>
          <w:rFonts w:cs="Arial"/>
          <w:sz w:val="23"/>
          <w:szCs w:val="23"/>
          <w:lang w:val="nn-NO"/>
        </w:rPr>
        <w:t>. Saks</w:t>
      </w:r>
      <w:r w:rsidR="000B6B32" w:rsidRPr="00026871">
        <w:rPr>
          <w:rFonts w:cs="Arial"/>
          <w:sz w:val="23"/>
          <w:szCs w:val="23"/>
          <w:lang w:val="nn-NO"/>
        </w:rPr>
        <w:t>handsamar</w:t>
      </w:r>
      <w:r w:rsidRPr="00026871">
        <w:rPr>
          <w:rFonts w:cs="Arial"/>
          <w:sz w:val="23"/>
          <w:szCs w:val="23"/>
          <w:lang w:val="nn-NO"/>
        </w:rPr>
        <w:t xml:space="preserve"> vurderer behov for annonsering. </w:t>
      </w:r>
    </w:p>
    <w:p w14:paraId="5DC57E64" w14:textId="77777777" w:rsidR="00275DE4" w:rsidRPr="00965EDA" w:rsidRDefault="00275DE4" w:rsidP="00275DE4">
      <w:pPr>
        <w:autoSpaceDE w:val="0"/>
        <w:autoSpaceDN w:val="0"/>
        <w:adjustRightInd w:val="0"/>
        <w:spacing w:after="0" w:line="240" w:lineRule="auto"/>
        <w:rPr>
          <w:rFonts w:cs="Arial"/>
          <w:sz w:val="23"/>
          <w:szCs w:val="23"/>
          <w:lang w:val="nn-NO"/>
        </w:rPr>
      </w:pPr>
    </w:p>
    <w:p w14:paraId="7C8E9977" w14:textId="77777777" w:rsidR="00275DE4" w:rsidRPr="00965EDA" w:rsidRDefault="00275DE4" w:rsidP="00275DE4">
      <w:pPr>
        <w:autoSpaceDE w:val="0"/>
        <w:autoSpaceDN w:val="0"/>
        <w:adjustRightInd w:val="0"/>
        <w:spacing w:after="0" w:line="240" w:lineRule="auto"/>
        <w:rPr>
          <w:rFonts w:cs="Arial"/>
          <w:sz w:val="23"/>
          <w:szCs w:val="23"/>
          <w:lang w:val="nn-NO"/>
        </w:rPr>
      </w:pPr>
      <w:r w:rsidRPr="00965EDA">
        <w:rPr>
          <w:rFonts w:cs="Arial"/>
          <w:sz w:val="23"/>
          <w:szCs w:val="23"/>
          <w:lang w:val="nn-NO"/>
        </w:rPr>
        <w:t xml:space="preserve">Skjema for arbeidsvarsling finns her: </w:t>
      </w:r>
    </w:p>
    <w:p w14:paraId="05A273F4" w14:textId="77777777" w:rsidR="00275DE4" w:rsidRPr="00026871" w:rsidRDefault="00275DE4" w:rsidP="00275DE4">
      <w:pPr>
        <w:autoSpaceDE w:val="0"/>
        <w:autoSpaceDN w:val="0"/>
        <w:adjustRightInd w:val="0"/>
        <w:spacing w:after="0" w:line="240" w:lineRule="auto"/>
        <w:rPr>
          <w:rFonts w:ascii="Arial" w:hAnsi="Arial" w:cs="Arial"/>
          <w:color w:val="212121"/>
          <w:sz w:val="23"/>
          <w:szCs w:val="23"/>
          <w:lang w:val="nn-NO"/>
        </w:rPr>
      </w:pPr>
      <w:r w:rsidRPr="00026871">
        <w:rPr>
          <w:rFonts w:ascii="Arial" w:hAnsi="Arial" w:cs="Arial"/>
          <w:color w:val="212121"/>
          <w:sz w:val="23"/>
          <w:szCs w:val="23"/>
          <w:lang w:val="nn-NO"/>
        </w:rPr>
        <w:t>Retningslinjer for graving i kommunal veg vart vedteke 30.9.2014 (websak 14/846)</w:t>
      </w:r>
    </w:p>
    <w:p w14:paraId="444705B9" w14:textId="77777777" w:rsidR="00275DE4" w:rsidRPr="00026871" w:rsidRDefault="00275DE4" w:rsidP="00275DE4">
      <w:pPr>
        <w:autoSpaceDE w:val="0"/>
        <w:autoSpaceDN w:val="0"/>
        <w:adjustRightInd w:val="0"/>
        <w:spacing w:after="0" w:line="240" w:lineRule="auto"/>
        <w:rPr>
          <w:rFonts w:ascii="Arial" w:hAnsi="Arial" w:cs="Arial"/>
          <w:color w:val="212121"/>
          <w:sz w:val="23"/>
          <w:szCs w:val="23"/>
          <w:lang w:val="nn-NO"/>
        </w:rPr>
      </w:pPr>
    </w:p>
    <w:p w14:paraId="73B358E1" w14:textId="39B560AD" w:rsidR="00275DE4" w:rsidRPr="00026871" w:rsidRDefault="00275DE4" w:rsidP="00275DE4">
      <w:pPr>
        <w:autoSpaceDE w:val="0"/>
        <w:autoSpaceDN w:val="0"/>
        <w:adjustRightInd w:val="0"/>
        <w:spacing w:after="0" w:line="240" w:lineRule="auto"/>
        <w:rPr>
          <w:rFonts w:ascii="Arial" w:hAnsi="Arial" w:cs="Arial"/>
          <w:color w:val="212121"/>
          <w:sz w:val="23"/>
          <w:szCs w:val="23"/>
          <w:lang w:val="nn-NO"/>
        </w:rPr>
      </w:pPr>
      <w:r w:rsidRPr="00026871">
        <w:rPr>
          <w:rFonts w:ascii="Arial" w:hAnsi="Arial" w:cs="Arial"/>
          <w:color w:val="212121"/>
          <w:sz w:val="23"/>
          <w:szCs w:val="23"/>
          <w:lang w:val="nn-NO"/>
        </w:rPr>
        <w:t>Skjema for bruk finnast her</w:t>
      </w:r>
      <w:r w:rsidR="00625430" w:rsidRPr="00026871">
        <w:rPr>
          <w:rFonts w:ascii="Arial" w:hAnsi="Arial" w:cs="Arial"/>
          <w:color w:val="212121"/>
          <w:sz w:val="23"/>
          <w:szCs w:val="23"/>
          <w:lang w:val="nn-NO"/>
        </w:rPr>
        <w:t xml:space="preserve"> (Må rettast)</w:t>
      </w:r>
      <w:r w:rsidRPr="00026871">
        <w:rPr>
          <w:rFonts w:ascii="Arial" w:hAnsi="Arial" w:cs="Arial"/>
          <w:color w:val="212121"/>
          <w:sz w:val="23"/>
          <w:szCs w:val="23"/>
          <w:lang w:val="nn-NO"/>
        </w:rPr>
        <w:t>:</w:t>
      </w:r>
    </w:p>
    <w:p w14:paraId="4265A54D" w14:textId="77777777" w:rsidR="00275DE4" w:rsidRPr="00625430" w:rsidRDefault="00275DE4" w:rsidP="00275DE4">
      <w:pPr>
        <w:autoSpaceDE w:val="0"/>
        <w:autoSpaceDN w:val="0"/>
        <w:adjustRightInd w:val="0"/>
        <w:spacing w:after="0" w:line="240" w:lineRule="auto"/>
        <w:rPr>
          <w:rFonts w:ascii="Arial" w:hAnsi="Arial" w:cs="Arial"/>
          <w:color w:val="A66500"/>
          <w:sz w:val="23"/>
          <w:szCs w:val="23"/>
          <w:lang w:val="nn-NO"/>
        </w:rPr>
      </w:pPr>
    </w:p>
    <w:p w14:paraId="18561AE3" w14:textId="77777777" w:rsidR="00026871" w:rsidRPr="00551851" w:rsidRDefault="00026871" w:rsidP="00275DE4">
      <w:pPr>
        <w:autoSpaceDE w:val="0"/>
        <w:autoSpaceDN w:val="0"/>
        <w:adjustRightInd w:val="0"/>
        <w:spacing w:after="0" w:line="240" w:lineRule="auto"/>
        <w:rPr>
          <w:color w:val="A66500"/>
          <w:lang w:val="nn-NO"/>
        </w:rPr>
      </w:pPr>
    </w:p>
    <w:p w14:paraId="7C4DFDA9" w14:textId="6906B9C7" w:rsidR="00026871" w:rsidRPr="00625430" w:rsidRDefault="00026871" w:rsidP="00275DE4">
      <w:pPr>
        <w:autoSpaceDE w:val="0"/>
        <w:autoSpaceDN w:val="0"/>
        <w:adjustRightInd w:val="0"/>
        <w:spacing w:after="0" w:line="240" w:lineRule="auto"/>
        <w:rPr>
          <w:rFonts w:ascii="Arial" w:hAnsi="Arial" w:cs="Arial"/>
          <w:color w:val="A66500"/>
          <w:sz w:val="23"/>
          <w:szCs w:val="23"/>
          <w:lang w:val="nn-NO"/>
        </w:rPr>
      </w:pPr>
      <w:hyperlink r:id="rId16" w:history="1">
        <w:r w:rsidRPr="00026871">
          <w:rPr>
            <w:rStyle w:val="Hyperkobling"/>
            <w:rFonts w:ascii="Arial" w:hAnsi="Arial" w:cs="Arial"/>
            <w:sz w:val="23"/>
            <w:szCs w:val="23"/>
          </w:rPr>
          <w:t xml:space="preserve">Graveløyve - Nettsider for Kvam </w:t>
        </w:r>
        <w:proofErr w:type="spellStart"/>
        <w:r w:rsidRPr="00026871">
          <w:rPr>
            <w:rStyle w:val="Hyperkobling"/>
            <w:rFonts w:ascii="Arial" w:hAnsi="Arial" w:cs="Arial"/>
            <w:sz w:val="23"/>
            <w:szCs w:val="23"/>
          </w:rPr>
          <w:t>herad</w:t>
        </w:r>
        <w:proofErr w:type="spellEnd"/>
      </w:hyperlink>
    </w:p>
    <w:p w14:paraId="5953C17E" w14:textId="77777777" w:rsidR="00275DE4" w:rsidRDefault="00275DE4" w:rsidP="00275DE4">
      <w:pPr>
        <w:autoSpaceDE w:val="0"/>
        <w:autoSpaceDN w:val="0"/>
        <w:adjustRightInd w:val="0"/>
        <w:spacing w:after="0" w:line="240" w:lineRule="auto"/>
        <w:rPr>
          <w:rFonts w:ascii="Arial" w:hAnsi="Arial" w:cs="Arial"/>
          <w:color w:val="000000"/>
          <w:sz w:val="23"/>
          <w:szCs w:val="23"/>
          <w:lang w:val="nn-NO"/>
        </w:rPr>
      </w:pPr>
    </w:p>
    <w:p w14:paraId="7D32E067" w14:textId="77777777" w:rsidR="00275DE4" w:rsidRPr="00551B5C" w:rsidRDefault="00275DE4" w:rsidP="00275DE4">
      <w:pPr>
        <w:autoSpaceDE w:val="0"/>
        <w:autoSpaceDN w:val="0"/>
        <w:adjustRightInd w:val="0"/>
        <w:spacing w:after="0" w:line="240" w:lineRule="auto"/>
        <w:rPr>
          <w:rFonts w:ascii="Arial" w:hAnsi="Arial" w:cs="Arial"/>
          <w:color w:val="000000"/>
          <w:sz w:val="23"/>
          <w:szCs w:val="23"/>
          <w:lang w:val="nn-NO"/>
        </w:rPr>
      </w:pPr>
    </w:p>
    <w:p w14:paraId="6FE91E76" w14:textId="77777777" w:rsidR="00275DE4" w:rsidRDefault="00275DE4" w:rsidP="00275DE4">
      <w:pPr>
        <w:rPr>
          <w:lang w:val="nn-NO"/>
        </w:rPr>
      </w:pPr>
    </w:p>
    <w:p w14:paraId="5D429AFD" w14:textId="77777777" w:rsidR="00275DE4" w:rsidRDefault="00275DE4" w:rsidP="00275DE4">
      <w:pPr>
        <w:rPr>
          <w:lang w:val="nn-NO"/>
        </w:rPr>
      </w:pPr>
    </w:p>
    <w:p w14:paraId="5F76B496" w14:textId="77777777" w:rsidR="00300CC6" w:rsidRPr="00275DE4" w:rsidRDefault="00300CC6" w:rsidP="00300CC6">
      <w:pPr>
        <w:rPr>
          <w:lang w:val="nn-NO"/>
        </w:rPr>
      </w:pPr>
    </w:p>
    <w:sectPr w:rsidR="00300CC6" w:rsidRPr="00275D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CS-brødteks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6ED4"/>
    <w:multiLevelType w:val="hybridMultilevel"/>
    <w:tmpl w:val="1194C7E2"/>
    <w:lvl w:ilvl="0" w:tplc="04140001">
      <w:start w:val="1"/>
      <w:numFmt w:val="bullet"/>
      <w:lvlText w:val=""/>
      <w:lvlJc w:val="left"/>
      <w:pPr>
        <w:ind w:left="1770" w:hanging="360"/>
      </w:pPr>
      <w:rPr>
        <w:rFonts w:ascii="Symbol" w:hAnsi="Symbol"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1" w15:restartNumberingAfterBreak="0">
    <w:nsid w:val="28B02092"/>
    <w:multiLevelType w:val="hybridMultilevel"/>
    <w:tmpl w:val="56D0C30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 w15:restartNumberingAfterBreak="0">
    <w:nsid w:val="31511C54"/>
    <w:multiLevelType w:val="hybridMultilevel"/>
    <w:tmpl w:val="F33040EA"/>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3" w15:restartNumberingAfterBreak="0">
    <w:nsid w:val="385A22AB"/>
    <w:multiLevelType w:val="multilevel"/>
    <w:tmpl w:val="DACC854E"/>
    <w:lvl w:ilvl="0">
      <w:start w:val="1"/>
      <w:numFmt w:val="bullet"/>
      <w:lvlText w:val=""/>
      <w:lvlJc w:val="left"/>
      <w:pPr>
        <w:tabs>
          <w:tab w:val="num" w:pos="720"/>
        </w:tabs>
        <w:ind w:left="720" w:hanging="360"/>
      </w:pPr>
      <w:rPr>
        <w:rFonts w:ascii="Wingdings" w:hAnsi="Wingdings" w:hint="default"/>
        <w:color w:val="00B05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F55C6"/>
    <w:multiLevelType w:val="hybridMultilevel"/>
    <w:tmpl w:val="B0C2916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5" w15:restartNumberingAfterBreak="0">
    <w:nsid w:val="53081C4A"/>
    <w:multiLevelType w:val="hybridMultilevel"/>
    <w:tmpl w:val="E07A5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7D00F59"/>
    <w:multiLevelType w:val="hybridMultilevel"/>
    <w:tmpl w:val="5D18B6D4"/>
    <w:lvl w:ilvl="0" w:tplc="0814000F">
      <w:start w:val="1"/>
      <w:numFmt w:val="decimal"/>
      <w:lvlText w:val="%1."/>
      <w:lvlJc w:val="left"/>
      <w:pPr>
        <w:ind w:left="360" w:hanging="360"/>
      </w:pPr>
      <w:rPr>
        <w:rFonts w:hint="default"/>
      </w:rPr>
    </w:lvl>
    <w:lvl w:ilvl="1" w:tplc="08140019">
      <w:start w:val="1"/>
      <w:numFmt w:val="lowerLetter"/>
      <w:lvlText w:val="%2."/>
      <w:lvlJc w:val="left"/>
      <w:pPr>
        <w:ind w:left="1080" w:hanging="360"/>
      </w:pPr>
    </w:lvl>
    <w:lvl w:ilvl="2" w:tplc="0814001B">
      <w:start w:val="1"/>
      <w:numFmt w:val="lowerRoman"/>
      <w:lvlText w:val="%3."/>
      <w:lvlJc w:val="right"/>
      <w:pPr>
        <w:ind w:left="1800" w:hanging="180"/>
      </w:pPr>
    </w:lvl>
    <w:lvl w:ilvl="3" w:tplc="0814000F" w:tentative="1">
      <w:start w:val="1"/>
      <w:numFmt w:val="decimal"/>
      <w:lvlText w:val="%4."/>
      <w:lvlJc w:val="left"/>
      <w:pPr>
        <w:ind w:left="2520" w:hanging="360"/>
      </w:pPr>
    </w:lvl>
    <w:lvl w:ilvl="4" w:tplc="08140019" w:tentative="1">
      <w:start w:val="1"/>
      <w:numFmt w:val="lowerLetter"/>
      <w:lvlText w:val="%5."/>
      <w:lvlJc w:val="left"/>
      <w:pPr>
        <w:ind w:left="3240" w:hanging="360"/>
      </w:pPr>
    </w:lvl>
    <w:lvl w:ilvl="5" w:tplc="0814001B" w:tentative="1">
      <w:start w:val="1"/>
      <w:numFmt w:val="lowerRoman"/>
      <w:lvlText w:val="%6."/>
      <w:lvlJc w:val="right"/>
      <w:pPr>
        <w:ind w:left="3960" w:hanging="180"/>
      </w:pPr>
    </w:lvl>
    <w:lvl w:ilvl="6" w:tplc="0814000F" w:tentative="1">
      <w:start w:val="1"/>
      <w:numFmt w:val="decimal"/>
      <w:lvlText w:val="%7."/>
      <w:lvlJc w:val="left"/>
      <w:pPr>
        <w:ind w:left="4680" w:hanging="360"/>
      </w:pPr>
    </w:lvl>
    <w:lvl w:ilvl="7" w:tplc="08140019" w:tentative="1">
      <w:start w:val="1"/>
      <w:numFmt w:val="lowerLetter"/>
      <w:lvlText w:val="%8."/>
      <w:lvlJc w:val="left"/>
      <w:pPr>
        <w:ind w:left="5400" w:hanging="360"/>
      </w:pPr>
    </w:lvl>
    <w:lvl w:ilvl="8" w:tplc="0814001B" w:tentative="1">
      <w:start w:val="1"/>
      <w:numFmt w:val="lowerRoman"/>
      <w:lvlText w:val="%9."/>
      <w:lvlJc w:val="right"/>
      <w:pPr>
        <w:ind w:left="6120" w:hanging="180"/>
      </w:pPr>
    </w:lvl>
  </w:abstractNum>
  <w:abstractNum w:abstractNumId="7" w15:restartNumberingAfterBreak="0">
    <w:nsid w:val="6DF63C3A"/>
    <w:multiLevelType w:val="hybridMultilevel"/>
    <w:tmpl w:val="1CE278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649331C"/>
    <w:multiLevelType w:val="hybridMultilevel"/>
    <w:tmpl w:val="DC80CBAA"/>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num w:numId="1" w16cid:durableId="1601568834">
    <w:abstractNumId w:val="3"/>
  </w:num>
  <w:num w:numId="2" w16cid:durableId="648091360">
    <w:abstractNumId w:val="2"/>
  </w:num>
  <w:num w:numId="3" w16cid:durableId="2033678923">
    <w:abstractNumId w:val="8"/>
  </w:num>
  <w:num w:numId="4" w16cid:durableId="363023432">
    <w:abstractNumId w:val="0"/>
  </w:num>
  <w:num w:numId="5" w16cid:durableId="1537544143">
    <w:abstractNumId w:val="6"/>
  </w:num>
  <w:num w:numId="6" w16cid:durableId="871957080">
    <w:abstractNumId w:val="4"/>
  </w:num>
  <w:num w:numId="7" w16cid:durableId="1408918246">
    <w:abstractNumId w:val="5"/>
  </w:num>
  <w:num w:numId="8" w16cid:durableId="396056752">
    <w:abstractNumId w:val="1"/>
  </w:num>
  <w:num w:numId="9" w16cid:durableId="1360156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CC6"/>
    <w:rsid w:val="00026871"/>
    <w:rsid w:val="0003229D"/>
    <w:rsid w:val="000B6B32"/>
    <w:rsid w:val="000E1B28"/>
    <w:rsid w:val="00121DED"/>
    <w:rsid w:val="0012320C"/>
    <w:rsid w:val="00124BD7"/>
    <w:rsid w:val="00132D50"/>
    <w:rsid w:val="00181952"/>
    <w:rsid w:val="00187003"/>
    <w:rsid w:val="00196495"/>
    <w:rsid w:val="0019678C"/>
    <w:rsid w:val="001B1A70"/>
    <w:rsid w:val="001E5AE4"/>
    <w:rsid w:val="001F6407"/>
    <w:rsid w:val="00202D28"/>
    <w:rsid w:val="00205D5F"/>
    <w:rsid w:val="002455E2"/>
    <w:rsid w:val="00275DE4"/>
    <w:rsid w:val="00285093"/>
    <w:rsid w:val="002A6BBE"/>
    <w:rsid w:val="00300CC6"/>
    <w:rsid w:val="003146B4"/>
    <w:rsid w:val="00355FEA"/>
    <w:rsid w:val="0036709E"/>
    <w:rsid w:val="003804A2"/>
    <w:rsid w:val="003A13A1"/>
    <w:rsid w:val="003D48A0"/>
    <w:rsid w:val="003D63CB"/>
    <w:rsid w:val="003E4374"/>
    <w:rsid w:val="003E4BC7"/>
    <w:rsid w:val="00403ECA"/>
    <w:rsid w:val="00426A5D"/>
    <w:rsid w:val="00455EC0"/>
    <w:rsid w:val="00467F0B"/>
    <w:rsid w:val="00482581"/>
    <w:rsid w:val="00486C1E"/>
    <w:rsid w:val="004A0BB7"/>
    <w:rsid w:val="004A0EE4"/>
    <w:rsid w:val="004C2A5A"/>
    <w:rsid w:val="00535A6D"/>
    <w:rsid w:val="00547C82"/>
    <w:rsid w:val="00551851"/>
    <w:rsid w:val="005C1E64"/>
    <w:rsid w:val="005C7885"/>
    <w:rsid w:val="005E4B7C"/>
    <w:rsid w:val="005F43BE"/>
    <w:rsid w:val="00625430"/>
    <w:rsid w:val="0063266B"/>
    <w:rsid w:val="00636662"/>
    <w:rsid w:val="00667716"/>
    <w:rsid w:val="006734F6"/>
    <w:rsid w:val="006809A4"/>
    <w:rsid w:val="00680AE0"/>
    <w:rsid w:val="00683158"/>
    <w:rsid w:val="006B1C57"/>
    <w:rsid w:val="006C3BB9"/>
    <w:rsid w:val="006D041E"/>
    <w:rsid w:val="006E4D2C"/>
    <w:rsid w:val="006F4CB5"/>
    <w:rsid w:val="006F5BD2"/>
    <w:rsid w:val="00734D95"/>
    <w:rsid w:val="00737106"/>
    <w:rsid w:val="00761731"/>
    <w:rsid w:val="00762A98"/>
    <w:rsid w:val="0076557A"/>
    <w:rsid w:val="00766877"/>
    <w:rsid w:val="007701EC"/>
    <w:rsid w:val="00773BE7"/>
    <w:rsid w:val="00780A95"/>
    <w:rsid w:val="00785428"/>
    <w:rsid w:val="007B2D4A"/>
    <w:rsid w:val="007B3C9C"/>
    <w:rsid w:val="007B6859"/>
    <w:rsid w:val="007D1D16"/>
    <w:rsid w:val="007E6090"/>
    <w:rsid w:val="0081797F"/>
    <w:rsid w:val="0083198F"/>
    <w:rsid w:val="00844C08"/>
    <w:rsid w:val="00872B14"/>
    <w:rsid w:val="008C16F2"/>
    <w:rsid w:val="008E0BD9"/>
    <w:rsid w:val="008F40EE"/>
    <w:rsid w:val="00910B85"/>
    <w:rsid w:val="009455C7"/>
    <w:rsid w:val="00965EDA"/>
    <w:rsid w:val="009712A8"/>
    <w:rsid w:val="009A2F0D"/>
    <w:rsid w:val="009A7CFB"/>
    <w:rsid w:val="009C7E78"/>
    <w:rsid w:val="009D43FA"/>
    <w:rsid w:val="009D7FEB"/>
    <w:rsid w:val="009F279E"/>
    <w:rsid w:val="00A064C3"/>
    <w:rsid w:val="00A450D8"/>
    <w:rsid w:val="00A536E8"/>
    <w:rsid w:val="00A62960"/>
    <w:rsid w:val="00A74487"/>
    <w:rsid w:val="00A951F5"/>
    <w:rsid w:val="00AA4E39"/>
    <w:rsid w:val="00AB2097"/>
    <w:rsid w:val="00AB62EF"/>
    <w:rsid w:val="00AC08C9"/>
    <w:rsid w:val="00AD67BB"/>
    <w:rsid w:val="00AE796F"/>
    <w:rsid w:val="00AF5EFA"/>
    <w:rsid w:val="00B12D39"/>
    <w:rsid w:val="00B16459"/>
    <w:rsid w:val="00B279BE"/>
    <w:rsid w:val="00B500A6"/>
    <w:rsid w:val="00B64A56"/>
    <w:rsid w:val="00B77225"/>
    <w:rsid w:val="00B81930"/>
    <w:rsid w:val="00B82A28"/>
    <w:rsid w:val="00B95C69"/>
    <w:rsid w:val="00BA6C98"/>
    <w:rsid w:val="00BB047A"/>
    <w:rsid w:val="00BB7E99"/>
    <w:rsid w:val="00BC4F72"/>
    <w:rsid w:val="00BD3CCD"/>
    <w:rsid w:val="00BF3A07"/>
    <w:rsid w:val="00C315A2"/>
    <w:rsid w:val="00C34E93"/>
    <w:rsid w:val="00C42CCA"/>
    <w:rsid w:val="00C500F1"/>
    <w:rsid w:val="00C61431"/>
    <w:rsid w:val="00C61A4C"/>
    <w:rsid w:val="00C623C9"/>
    <w:rsid w:val="00C77299"/>
    <w:rsid w:val="00C95F1E"/>
    <w:rsid w:val="00CA0AF1"/>
    <w:rsid w:val="00CB7AA9"/>
    <w:rsid w:val="00CD445E"/>
    <w:rsid w:val="00CE091F"/>
    <w:rsid w:val="00CF0C09"/>
    <w:rsid w:val="00D27FE8"/>
    <w:rsid w:val="00D302AE"/>
    <w:rsid w:val="00D31228"/>
    <w:rsid w:val="00D42BAE"/>
    <w:rsid w:val="00D43EC9"/>
    <w:rsid w:val="00D5048C"/>
    <w:rsid w:val="00D5408C"/>
    <w:rsid w:val="00DA5D72"/>
    <w:rsid w:val="00DC3B7E"/>
    <w:rsid w:val="00DD5561"/>
    <w:rsid w:val="00DD6A03"/>
    <w:rsid w:val="00E04610"/>
    <w:rsid w:val="00E11BBC"/>
    <w:rsid w:val="00E16F9A"/>
    <w:rsid w:val="00E17C53"/>
    <w:rsid w:val="00E56782"/>
    <w:rsid w:val="00E57A71"/>
    <w:rsid w:val="00E90532"/>
    <w:rsid w:val="00EA2947"/>
    <w:rsid w:val="00EA5F0C"/>
    <w:rsid w:val="00EB32B3"/>
    <w:rsid w:val="00EB6D81"/>
    <w:rsid w:val="00EF5D1F"/>
    <w:rsid w:val="00F46084"/>
    <w:rsid w:val="00F47911"/>
    <w:rsid w:val="00F80BF5"/>
    <w:rsid w:val="00F91E09"/>
    <w:rsid w:val="00FB34A6"/>
    <w:rsid w:val="00FC3F3B"/>
    <w:rsid w:val="00FE5BE6"/>
    <w:rsid w:val="00FF5FB4"/>
    <w:rsid w:val="2506353F"/>
    <w:rsid w:val="4A90F1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D6ABD"/>
  <w15:chartTrackingRefBased/>
  <w15:docId w15:val="{6795290C-4FE1-47BF-9469-6264A327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00C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179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B34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6809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00CC6"/>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300CC6"/>
    <w:pPr>
      <w:outlineLvl w:val="9"/>
    </w:pPr>
    <w:rPr>
      <w:lang w:eastAsia="nb-NO"/>
    </w:rPr>
  </w:style>
  <w:style w:type="paragraph" w:styleId="INNH1">
    <w:name w:val="toc 1"/>
    <w:basedOn w:val="Normal"/>
    <w:next w:val="Normal"/>
    <w:autoRedefine/>
    <w:uiPriority w:val="39"/>
    <w:unhideWhenUsed/>
    <w:rsid w:val="008C16F2"/>
    <w:pPr>
      <w:tabs>
        <w:tab w:val="right" w:leader="dot" w:pos="9062"/>
      </w:tabs>
      <w:spacing w:after="100"/>
    </w:pPr>
    <w:rPr>
      <w:noProof/>
      <w:lang w:val="nn-NO"/>
    </w:rPr>
  </w:style>
  <w:style w:type="character" w:styleId="Hyperkobling">
    <w:name w:val="Hyperlink"/>
    <w:basedOn w:val="Standardskriftforavsnitt"/>
    <w:uiPriority w:val="99"/>
    <w:unhideWhenUsed/>
    <w:rsid w:val="00300CC6"/>
    <w:rPr>
      <w:color w:val="0563C1" w:themeColor="hyperlink"/>
      <w:u w:val="single"/>
    </w:rPr>
  </w:style>
  <w:style w:type="paragraph" w:styleId="Listeavsnitt">
    <w:name w:val="List Paragraph"/>
    <w:basedOn w:val="Normal"/>
    <w:uiPriority w:val="34"/>
    <w:qFormat/>
    <w:rsid w:val="00275DE4"/>
    <w:pPr>
      <w:ind w:left="720"/>
      <w:contextualSpacing/>
    </w:pPr>
  </w:style>
  <w:style w:type="character" w:customStyle="1" w:styleId="Overskrift2Tegn">
    <w:name w:val="Overskrift 2 Tegn"/>
    <w:basedOn w:val="Standardskriftforavsnitt"/>
    <w:link w:val="Overskrift2"/>
    <w:uiPriority w:val="9"/>
    <w:rsid w:val="0081797F"/>
    <w:rPr>
      <w:rFonts w:asciiTheme="majorHAnsi" w:eastAsiaTheme="majorEastAsia" w:hAnsiTheme="majorHAnsi" w:cstheme="majorBidi"/>
      <w:color w:val="2F5496" w:themeColor="accent1" w:themeShade="BF"/>
      <w:sz w:val="26"/>
      <w:szCs w:val="26"/>
    </w:rPr>
  </w:style>
  <w:style w:type="paragraph" w:styleId="INNH2">
    <w:name w:val="toc 2"/>
    <w:basedOn w:val="Normal"/>
    <w:next w:val="Normal"/>
    <w:autoRedefine/>
    <w:uiPriority w:val="39"/>
    <w:unhideWhenUsed/>
    <w:rsid w:val="00FC3F3B"/>
    <w:pPr>
      <w:spacing w:after="100"/>
      <w:ind w:left="220"/>
    </w:pPr>
  </w:style>
  <w:style w:type="character" w:customStyle="1" w:styleId="Overskrift3Tegn">
    <w:name w:val="Overskrift 3 Tegn"/>
    <w:basedOn w:val="Standardskriftforavsnitt"/>
    <w:link w:val="Overskrift3"/>
    <w:uiPriority w:val="9"/>
    <w:rsid w:val="00FB34A6"/>
    <w:rPr>
      <w:rFonts w:asciiTheme="majorHAnsi" w:eastAsiaTheme="majorEastAsia" w:hAnsiTheme="majorHAnsi" w:cstheme="majorBidi"/>
      <w:color w:val="1F3763" w:themeColor="accent1" w:themeShade="7F"/>
      <w:sz w:val="24"/>
      <w:szCs w:val="24"/>
    </w:rPr>
  </w:style>
  <w:style w:type="paragraph" w:styleId="INNH3">
    <w:name w:val="toc 3"/>
    <w:basedOn w:val="Normal"/>
    <w:next w:val="Normal"/>
    <w:autoRedefine/>
    <w:uiPriority w:val="39"/>
    <w:unhideWhenUsed/>
    <w:rsid w:val="009D43FA"/>
    <w:pPr>
      <w:spacing w:after="100"/>
      <w:ind w:left="440"/>
    </w:pPr>
  </w:style>
  <w:style w:type="character" w:customStyle="1" w:styleId="Overskrift4Tegn">
    <w:name w:val="Overskrift 4 Tegn"/>
    <w:basedOn w:val="Standardskriftforavsnitt"/>
    <w:link w:val="Overskrift4"/>
    <w:uiPriority w:val="9"/>
    <w:rsid w:val="006809A4"/>
    <w:rPr>
      <w:rFonts w:asciiTheme="majorHAnsi" w:eastAsiaTheme="majorEastAsia" w:hAnsiTheme="majorHAnsi" w:cstheme="majorBidi"/>
      <w:i/>
      <w:iCs/>
      <w:color w:val="2F5496" w:themeColor="accent1" w:themeShade="BF"/>
    </w:rPr>
  </w:style>
  <w:style w:type="table" w:customStyle="1" w:styleId="Rutenettabell5mrkuthevingsfarge51">
    <w:name w:val="Rutenettabell 5 mørk – uthevingsfarge 51"/>
    <w:basedOn w:val="Vanligtabell"/>
    <w:uiPriority w:val="50"/>
    <w:rsid w:val="009712A8"/>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Fulgthyperkobling">
    <w:name w:val="FollowedHyperlink"/>
    <w:basedOn w:val="Standardskriftforavsnitt"/>
    <w:uiPriority w:val="99"/>
    <w:semiHidden/>
    <w:unhideWhenUsed/>
    <w:rsid w:val="008E0BD9"/>
    <w:rPr>
      <w:color w:val="954F72" w:themeColor="followedHyperlink"/>
      <w:u w:val="single"/>
    </w:rPr>
  </w:style>
  <w:style w:type="character" w:styleId="Ulstomtale">
    <w:name w:val="Unresolved Mention"/>
    <w:basedOn w:val="Standardskriftforavsnitt"/>
    <w:uiPriority w:val="99"/>
    <w:semiHidden/>
    <w:unhideWhenUsed/>
    <w:rsid w:val="008E0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60417">
      <w:bodyDiv w:val="1"/>
      <w:marLeft w:val="0"/>
      <w:marRight w:val="0"/>
      <w:marTop w:val="0"/>
      <w:marBottom w:val="0"/>
      <w:divBdr>
        <w:top w:val="none" w:sz="0" w:space="0" w:color="auto"/>
        <w:left w:val="none" w:sz="0" w:space="0" w:color="auto"/>
        <w:bottom w:val="none" w:sz="0" w:space="0" w:color="auto"/>
        <w:right w:val="none" w:sz="0" w:space="0" w:color="auto"/>
      </w:divBdr>
    </w:div>
    <w:div w:id="134829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vam.no/tenester/tekniske-tenester/vegar-og-kaier/graveloy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kvam.no/tenester/tekniske-tenester/vegar-og-kaier/broyting-stroying/" TargetMode="Externa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esur\Downloads\Rapportframside_A_BRE%20(bl&#229;)%20(1).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0D647B3CB70B34895B8C8C7CC9D58DF" ma:contentTypeVersion="2" ma:contentTypeDescription="Opprett et nytt dokument." ma:contentTypeScope="" ma:versionID="82c25d08b740a0f9e19815bae4b0b756">
  <xsd:schema xmlns:xsd="http://www.w3.org/2001/XMLSchema" xmlns:xs="http://www.w3.org/2001/XMLSchema" xmlns:p="http://schemas.microsoft.com/office/2006/metadata/properties" xmlns:ns2="44591b8e-0473-4165-9ee1-e8d6a8e6fc1e" targetNamespace="http://schemas.microsoft.com/office/2006/metadata/properties" ma:root="true" ma:fieldsID="82873aa9346ba9bb9a0f2dc0e8239ce6" ns2:_="">
    <xsd:import namespace="44591b8e-0473-4165-9ee1-e8d6a8e6fc1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91b8e-0473-4165-9ee1-e8d6a8e6fc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241C4B-C76D-4648-9DDE-409331039065}">
  <ds:schemaRefs>
    <ds:schemaRef ds:uri="http://schemas.openxmlformats.org/officeDocument/2006/bibliography"/>
  </ds:schemaRefs>
</ds:datastoreItem>
</file>

<file path=customXml/itemProps2.xml><?xml version="1.0" encoding="utf-8"?>
<ds:datastoreItem xmlns:ds="http://schemas.openxmlformats.org/officeDocument/2006/customXml" ds:itemID="{8926630B-8952-4D9C-8DE2-84C706D94A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399C90-55F6-43A6-8C84-931EB5249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91b8e-0473-4165-9ee1-e8d6a8e6f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4AF348-D8DC-424F-80E3-9111CACDF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Rapportframside_A_BRE (blå) (1).dotm</Template>
  <TotalTime>26</TotalTime>
  <Pages>1</Pages>
  <Words>3499</Words>
  <Characters>18546</Characters>
  <Application>Microsoft Office Word</Application>
  <DocSecurity>0</DocSecurity>
  <Lines>154</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 Lars Ese</dc:creator>
  <cp:keywords/>
  <dc:description/>
  <cp:lastModifiedBy>Stranden, Nils Eivind</cp:lastModifiedBy>
  <cp:revision>4</cp:revision>
  <cp:lastPrinted>2020-10-22T08:00:00Z</cp:lastPrinted>
  <dcterms:created xsi:type="dcterms:W3CDTF">2025-11-28T15:30:00Z</dcterms:created>
  <dcterms:modified xsi:type="dcterms:W3CDTF">2026-03-27T10:08:00Z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0x010100C0D647B3CB70B34895B8C8C7CC9D58DF</vt:lpwstr>
  </property>
</Properties>
</file>