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4DBDD" w14:textId="77777777" w:rsidR="002B4F49" w:rsidRPr="002B4F49" w:rsidRDefault="0018779D" w:rsidP="002B4F4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6"/>
          <w:szCs w:val="16"/>
        </w:rPr>
      </w:pPr>
      <w:r w:rsidRPr="002B4F49">
        <w:rPr>
          <w:rFonts w:ascii="Verdana" w:hAnsi="Verdana"/>
          <w:b/>
          <w:color w:val="538135" w:themeColor="accent6" w:themeShade="BF"/>
          <w:sz w:val="32"/>
          <w:szCs w:val="32"/>
        </w:rPr>
        <w:t xml:space="preserve">VINTERLESBINGO </w:t>
      </w:r>
      <w:r w:rsidR="002B4F49">
        <w:rPr>
          <w:rFonts w:ascii="Verdana" w:hAnsi="Verdana"/>
          <w:b/>
          <w:color w:val="538135" w:themeColor="accent6" w:themeShade="BF"/>
          <w:sz w:val="32"/>
          <w:szCs w:val="32"/>
        </w:rPr>
        <w:t xml:space="preserve"> </w:t>
      </w:r>
      <w:r w:rsidR="000B5DE1">
        <w:rPr>
          <w:rFonts w:ascii="Verdana" w:hAnsi="Verdana"/>
          <w:b/>
          <w:color w:val="538135" w:themeColor="accent6" w:themeShade="BF"/>
          <w:sz w:val="32"/>
          <w:szCs w:val="32"/>
        </w:rPr>
        <w:t xml:space="preserve">FOR VAKSNE  </w:t>
      </w:r>
      <w:bookmarkStart w:id="0" w:name="_GoBack"/>
      <w:bookmarkEnd w:id="0"/>
      <w:r w:rsidRPr="002B4F49">
        <w:rPr>
          <w:rFonts w:ascii="Verdana" w:hAnsi="Verdana"/>
          <w:b/>
          <w:color w:val="538135" w:themeColor="accent6" w:themeShade="BF"/>
          <w:sz w:val="32"/>
          <w:szCs w:val="32"/>
        </w:rPr>
        <w:t>2021</w:t>
      </w:r>
      <w:r w:rsidR="002B4F49" w:rsidRPr="002B4F49">
        <w:rPr>
          <w:rFonts w:ascii="Calibri" w:hAnsi="Calibri" w:cs="Calibri"/>
          <w:sz w:val="16"/>
          <w:szCs w:val="16"/>
        </w:rPr>
        <w:br/>
      </w:r>
      <w:r w:rsidR="002B4F49" w:rsidRPr="002B4F49">
        <w:rPr>
          <w:rStyle w:val="normaltextrun"/>
          <w:rFonts w:ascii="Calibri" w:hAnsi="Calibri" w:cs="Calibri"/>
          <w:sz w:val="16"/>
          <w:szCs w:val="16"/>
        </w:rPr>
        <w:t>Les bøker som høver inn i skjemaet. Kvar </w:t>
      </w:r>
      <w:proofErr w:type="spellStart"/>
      <w:r w:rsidR="002B4F49" w:rsidRPr="002B4F49">
        <w:rPr>
          <w:rStyle w:val="spellingerror"/>
          <w:rFonts w:ascii="Calibri" w:hAnsi="Calibri" w:cs="Calibri"/>
          <w:sz w:val="16"/>
          <w:szCs w:val="16"/>
        </w:rPr>
        <w:t>rekkje</w:t>
      </w:r>
      <w:proofErr w:type="spellEnd"/>
      <w:r w:rsidR="002B4F49" w:rsidRPr="002B4F49">
        <w:rPr>
          <w:rStyle w:val="spellingerror"/>
          <w:rFonts w:ascii="Calibri" w:hAnsi="Calibri" w:cs="Calibri"/>
          <w:sz w:val="16"/>
          <w:szCs w:val="16"/>
        </w:rPr>
        <w:t xml:space="preserve"> (loddrett og vassrett)</w:t>
      </w:r>
      <w:r w:rsidR="002B4F49" w:rsidRPr="002B4F49">
        <w:rPr>
          <w:rStyle w:val="normaltextrun"/>
          <w:rFonts w:ascii="Calibri" w:hAnsi="Calibri" w:cs="Calibri"/>
          <w:sz w:val="16"/>
          <w:szCs w:val="16"/>
        </w:rPr>
        <w:t> gjev </w:t>
      </w:r>
      <w:proofErr w:type="spellStart"/>
      <w:r w:rsidR="002B4F49" w:rsidRPr="002B4F49">
        <w:rPr>
          <w:rStyle w:val="spellingerror"/>
          <w:rFonts w:ascii="Calibri" w:hAnsi="Calibri" w:cs="Calibri"/>
          <w:sz w:val="16"/>
          <w:szCs w:val="16"/>
        </w:rPr>
        <w:t>eit</w:t>
      </w:r>
      <w:proofErr w:type="spellEnd"/>
      <w:r w:rsidR="002B4F49" w:rsidRPr="002B4F49">
        <w:rPr>
          <w:rStyle w:val="normaltextrun"/>
          <w:rFonts w:ascii="Calibri" w:hAnsi="Calibri" w:cs="Calibri"/>
          <w:sz w:val="16"/>
          <w:szCs w:val="16"/>
        </w:rPr>
        <w:t> lodd i trekninga. Fullt skjema gjev ti lodd. </w:t>
      </w:r>
      <w:r w:rsidR="002B4F49" w:rsidRPr="002B4F49">
        <w:rPr>
          <w:rStyle w:val="normaltextrun"/>
          <w:rFonts w:ascii="Calibri" w:hAnsi="Calibri" w:cs="Calibri"/>
          <w:b/>
          <w:bCs/>
          <w:sz w:val="16"/>
          <w:szCs w:val="16"/>
        </w:rPr>
        <w:t>Kvar bok kan </w:t>
      </w:r>
      <w:proofErr w:type="spellStart"/>
      <w:r w:rsidR="002B4F49" w:rsidRPr="002B4F49">
        <w:rPr>
          <w:rStyle w:val="spellingerror"/>
          <w:rFonts w:ascii="Calibri" w:hAnsi="Calibri" w:cs="Calibri"/>
          <w:b/>
          <w:bCs/>
          <w:sz w:val="16"/>
          <w:szCs w:val="16"/>
        </w:rPr>
        <w:t>berre</w:t>
      </w:r>
      <w:proofErr w:type="spellEnd"/>
      <w:r w:rsidR="002B4F49" w:rsidRPr="002B4F49">
        <w:rPr>
          <w:rStyle w:val="normaltextrun"/>
          <w:rFonts w:ascii="Calibri" w:hAnsi="Calibri" w:cs="Calibri"/>
          <w:b/>
          <w:bCs/>
          <w:sz w:val="16"/>
          <w:szCs w:val="16"/>
        </w:rPr>
        <w:t> </w:t>
      </w:r>
      <w:proofErr w:type="spellStart"/>
      <w:r w:rsidR="002B4F49" w:rsidRPr="002B4F49">
        <w:rPr>
          <w:rStyle w:val="normaltextrun"/>
          <w:rFonts w:ascii="Calibri" w:hAnsi="Calibri" w:cs="Calibri"/>
          <w:b/>
          <w:bCs/>
          <w:sz w:val="16"/>
          <w:szCs w:val="16"/>
        </w:rPr>
        <w:t>brukast</w:t>
      </w:r>
      <w:proofErr w:type="spellEnd"/>
      <w:r w:rsidR="002B4F49" w:rsidRPr="002B4F49">
        <w:rPr>
          <w:rStyle w:val="normaltextrun"/>
          <w:rFonts w:ascii="Calibri" w:hAnsi="Calibri" w:cs="Calibri"/>
          <w:b/>
          <w:bCs/>
          <w:sz w:val="16"/>
          <w:szCs w:val="16"/>
        </w:rPr>
        <w:t> i ei rute.</w:t>
      </w:r>
      <w:r w:rsidR="002B4F49" w:rsidRPr="002B4F49">
        <w:rPr>
          <w:rStyle w:val="normaltextrun"/>
          <w:rFonts w:ascii="Calibri" w:hAnsi="Calibri" w:cs="Calibri"/>
          <w:sz w:val="16"/>
          <w:szCs w:val="16"/>
        </w:rPr>
        <w:t> </w:t>
      </w:r>
      <w:r w:rsidR="002B4F49" w:rsidRPr="002B4F49">
        <w:rPr>
          <w:rStyle w:val="scxw11977486"/>
          <w:rFonts w:ascii="Calibri" w:hAnsi="Calibri" w:cs="Calibri"/>
          <w:sz w:val="16"/>
          <w:szCs w:val="16"/>
        </w:rPr>
        <w:t> </w:t>
      </w:r>
      <w:r w:rsidR="002B4F49" w:rsidRPr="002B4F49">
        <w:rPr>
          <w:rFonts w:ascii="Calibri" w:hAnsi="Calibri" w:cs="Calibri"/>
          <w:sz w:val="16"/>
          <w:szCs w:val="16"/>
        </w:rPr>
        <w:br/>
      </w:r>
      <w:r w:rsidR="002B4F49" w:rsidRPr="002B4F49">
        <w:rPr>
          <w:rStyle w:val="normaltextrun"/>
          <w:rFonts w:ascii="Calibri" w:hAnsi="Calibri" w:cs="Calibri"/>
          <w:sz w:val="16"/>
          <w:szCs w:val="16"/>
        </w:rPr>
        <w:t>Bli med i trekninga av </w:t>
      </w:r>
      <w:proofErr w:type="spellStart"/>
      <w:r w:rsidR="002B4F49" w:rsidRPr="002B4F49">
        <w:rPr>
          <w:rStyle w:val="spellingerror"/>
          <w:rFonts w:ascii="Calibri" w:hAnsi="Calibri" w:cs="Calibri"/>
          <w:sz w:val="16"/>
          <w:szCs w:val="16"/>
        </w:rPr>
        <w:t>bokpremiar</w:t>
      </w:r>
      <w:proofErr w:type="spellEnd"/>
      <w:r w:rsidR="002B4F49" w:rsidRPr="002B4F49">
        <w:rPr>
          <w:rStyle w:val="spellingerror"/>
          <w:rFonts w:ascii="Calibri" w:hAnsi="Calibri" w:cs="Calibri"/>
          <w:sz w:val="16"/>
          <w:szCs w:val="16"/>
        </w:rPr>
        <w:t xml:space="preserve"> </w:t>
      </w:r>
      <w:r w:rsidR="002B4F49" w:rsidRPr="002B4F49">
        <w:rPr>
          <w:rStyle w:val="spellingerror"/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sz w:val="16"/>
          <w:szCs w:val="1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B4F49" w:rsidRPr="002B4F49">
        <w:rPr>
          <w:rStyle w:val="scxw11977486"/>
          <w:rFonts w:ascii="Calibri" w:hAnsi="Calibri" w:cs="Calibri"/>
          <w:sz w:val="16"/>
          <w:szCs w:val="16"/>
        </w:rPr>
        <w:t> </w:t>
      </w:r>
      <w:r w:rsidR="002B4F49" w:rsidRPr="002B4F49">
        <w:rPr>
          <w:rFonts w:ascii="Calibri" w:hAnsi="Calibri" w:cs="Calibri"/>
          <w:sz w:val="16"/>
          <w:szCs w:val="16"/>
        </w:rPr>
        <w:br/>
      </w:r>
      <w:r w:rsidR="002B4F49" w:rsidRPr="002B4F49">
        <w:rPr>
          <w:rStyle w:val="normaltextrun"/>
          <w:rFonts w:ascii="Calibri" w:hAnsi="Calibri" w:cs="Calibri"/>
          <w:sz w:val="16"/>
          <w:szCs w:val="16"/>
        </w:rPr>
        <w:t>Fyll inn </w:t>
      </w:r>
      <w:proofErr w:type="spellStart"/>
      <w:r w:rsidR="002B4F49" w:rsidRPr="002B4F49">
        <w:rPr>
          <w:rStyle w:val="spellingerror"/>
          <w:rFonts w:ascii="Calibri" w:hAnsi="Calibri" w:cs="Calibri"/>
          <w:sz w:val="16"/>
          <w:szCs w:val="16"/>
        </w:rPr>
        <w:t>boktitlar</w:t>
      </w:r>
      <w:proofErr w:type="spellEnd"/>
      <w:r w:rsidR="002B4F49" w:rsidRPr="002B4F49">
        <w:rPr>
          <w:rStyle w:val="normaltextrun"/>
          <w:rFonts w:ascii="Calibri" w:hAnsi="Calibri" w:cs="Calibri"/>
          <w:sz w:val="16"/>
          <w:szCs w:val="16"/>
        </w:rPr>
        <w:t> i rutene, skriv </w:t>
      </w:r>
      <w:proofErr w:type="spellStart"/>
      <w:r w:rsidR="002B4F49" w:rsidRPr="002B4F49">
        <w:rPr>
          <w:rStyle w:val="spellingerror"/>
          <w:rFonts w:ascii="Calibri" w:hAnsi="Calibri" w:cs="Calibri"/>
          <w:sz w:val="16"/>
          <w:szCs w:val="16"/>
        </w:rPr>
        <w:t>namn</w:t>
      </w:r>
      <w:proofErr w:type="spellEnd"/>
      <w:r w:rsidR="002B4F49" w:rsidRPr="002B4F49">
        <w:rPr>
          <w:rStyle w:val="normaltextrun"/>
          <w:rFonts w:ascii="Calibri" w:hAnsi="Calibri" w:cs="Calibri"/>
          <w:sz w:val="16"/>
          <w:szCs w:val="16"/>
        </w:rPr>
        <w:t> og tlf.nr på arket og lever inn </w:t>
      </w:r>
      <w:proofErr w:type="spellStart"/>
      <w:r w:rsidR="002B4F49" w:rsidRPr="002B4F49">
        <w:rPr>
          <w:rStyle w:val="spellingerror"/>
          <w:rFonts w:ascii="Calibri" w:hAnsi="Calibri" w:cs="Calibri"/>
          <w:sz w:val="16"/>
          <w:szCs w:val="16"/>
        </w:rPr>
        <w:t>innan</w:t>
      </w:r>
      <w:proofErr w:type="spellEnd"/>
      <w:r w:rsidR="002B4F49" w:rsidRPr="002B4F49">
        <w:rPr>
          <w:rStyle w:val="normaltextrun"/>
          <w:rFonts w:ascii="Calibri" w:hAnsi="Calibri" w:cs="Calibri"/>
          <w:sz w:val="16"/>
          <w:szCs w:val="16"/>
        </w:rPr>
        <w:t> fredag 30.apri</w:t>
      </w:r>
      <w:r w:rsidR="002B4F49">
        <w:rPr>
          <w:rStyle w:val="normaltextrun"/>
          <w:rFonts w:ascii="Calibri" w:hAnsi="Calibri" w:cs="Calibri"/>
          <w:sz w:val="16"/>
          <w:szCs w:val="16"/>
        </w:rPr>
        <w:t>l</w:t>
      </w:r>
      <w:r w:rsidR="002B4F49">
        <w:rPr>
          <w:rStyle w:val="normaltextrun"/>
          <w:rFonts w:ascii="Calibri" w:hAnsi="Calibri" w:cs="Calibri"/>
          <w:sz w:val="16"/>
          <w:szCs w:val="16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8779D" w14:paraId="1BD9A1EC" w14:textId="77777777" w:rsidTr="0018779D">
        <w:tc>
          <w:tcPr>
            <w:tcW w:w="3498" w:type="dxa"/>
          </w:tcPr>
          <w:p w14:paraId="0683804F" w14:textId="77777777" w:rsidR="0018779D" w:rsidRDefault="0018779D" w:rsidP="0018779D"/>
          <w:p w14:paraId="7DDE1410" w14:textId="77777777" w:rsidR="0018779D" w:rsidRDefault="0018779D" w:rsidP="0018779D">
            <w:r>
              <w:t>Les ei bok om alderdom</w:t>
            </w:r>
          </w:p>
          <w:p w14:paraId="4BB4A0F3" w14:textId="77777777" w:rsidR="0018779D" w:rsidRDefault="0018779D" w:rsidP="0018779D"/>
          <w:p w14:paraId="6B8F5CEC" w14:textId="77777777" w:rsidR="0018779D" w:rsidRDefault="0018779D" w:rsidP="0018779D"/>
          <w:p w14:paraId="75ECB0FC" w14:textId="77777777" w:rsidR="0018779D" w:rsidRDefault="0018779D" w:rsidP="0018779D"/>
          <w:p w14:paraId="144E9914" w14:textId="77777777" w:rsidR="0018779D" w:rsidRDefault="0018779D" w:rsidP="0018779D"/>
        </w:tc>
        <w:tc>
          <w:tcPr>
            <w:tcW w:w="3498" w:type="dxa"/>
          </w:tcPr>
          <w:p w14:paraId="26534C8A" w14:textId="77777777" w:rsidR="0018779D" w:rsidRDefault="0018779D" w:rsidP="0018779D"/>
          <w:p w14:paraId="64AC0D6B" w14:textId="77777777" w:rsidR="0018779D" w:rsidRDefault="0018779D" w:rsidP="0018779D">
            <w:r>
              <w:t>Les ei bok om India</w:t>
            </w:r>
          </w:p>
        </w:tc>
        <w:tc>
          <w:tcPr>
            <w:tcW w:w="3499" w:type="dxa"/>
          </w:tcPr>
          <w:p w14:paraId="378BA00F" w14:textId="77777777" w:rsidR="0018779D" w:rsidRDefault="0018779D" w:rsidP="0018779D">
            <w:r>
              <w:br/>
              <w:t xml:space="preserve">Les ei </w:t>
            </w:r>
            <w:proofErr w:type="spellStart"/>
            <w:r>
              <w:t>teikneserie</w:t>
            </w:r>
            <w:proofErr w:type="spellEnd"/>
            <w:r w:rsidR="00587BAD">
              <w:t xml:space="preserve"> </w:t>
            </w:r>
          </w:p>
        </w:tc>
        <w:tc>
          <w:tcPr>
            <w:tcW w:w="3499" w:type="dxa"/>
          </w:tcPr>
          <w:p w14:paraId="02881F4B" w14:textId="77777777" w:rsidR="0018779D" w:rsidRDefault="0018779D" w:rsidP="0018779D"/>
          <w:p w14:paraId="3B252A6E" w14:textId="77777777" w:rsidR="0018779D" w:rsidRDefault="00587BAD" w:rsidP="0018779D">
            <w:r>
              <w:t xml:space="preserve">Les ei bok av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forfattar</w:t>
            </w:r>
            <w:proofErr w:type="spellEnd"/>
            <w:r>
              <w:t xml:space="preserve"> som har tilknytning til </w:t>
            </w:r>
            <w:proofErr w:type="spellStart"/>
            <w:r>
              <w:t>Vestland</w:t>
            </w:r>
            <w:proofErr w:type="spellEnd"/>
          </w:p>
        </w:tc>
      </w:tr>
      <w:tr w:rsidR="0018779D" w14:paraId="69EF5CD2" w14:textId="77777777" w:rsidTr="0018779D">
        <w:tc>
          <w:tcPr>
            <w:tcW w:w="3498" w:type="dxa"/>
          </w:tcPr>
          <w:p w14:paraId="07258AB1" w14:textId="77777777" w:rsidR="0018779D" w:rsidRDefault="0018779D" w:rsidP="0018779D"/>
          <w:p w14:paraId="4646655E" w14:textId="77777777" w:rsidR="00E45458" w:rsidRDefault="00E45458" w:rsidP="0018779D">
            <w:r>
              <w:t xml:space="preserve">Les ei bok </w:t>
            </w:r>
            <w:proofErr w:type="spellStart"/>
            <w:r>
              <w:t>frå</w:t>
            </w:r>
            <w:proofErr w:type="spellEnd"/>
            <w:r>
              <w:t xml:space="preserve"> 3.hylle</w:t>
            </w:r>
          </w:p>
          <w:p w14:paraId="15ABA26A" w14:textId="77777777" w:rsidR="0018779D" w:rsidRDefault="0018779D" w:rsidP="0018779D"/>
          <w:p w14:paraId="7482791F" w14:textId="77777777" w:rsidR="0018779D" w:rsidRDefault="0018779D" w:rsidP="0018779D"/>
          <w:p w14:paraId="4C6D9871" w14:textId="77777777" w:rsidR="00E45458" w:rsidRDefault="00E45458" w:rsidP="0018779D"/>
          <w:p w14:paraId="237DFC65" w14:textId="77777777" w:rsidR="0018779D" w:rsidRDefault="0018779D" w:rsidP="0018779D"/>
        </w:tc>
        <w:tc>
          <w:tcPr>
            <w:tcW w:w="3498" w:type="dxa"/>
          </w:tcPr>
          <w:p w14:paraId="33488443" w14:textId="77777777" w:rsidR="0018779D" w:rsidRDefault="0018779D" w:rsidP="0018779D"/>
          <w:p w14:paraId="0006C274" w14:textId="77777777" w:rsidR="00E45458" w:rsidRDefault="00E45458" w:rsidP="0018779D">
            <w:r>
              <w:t xml:space="preserve">Les ei bok som er </w:t>
            </w:r>
            <w:proofErr w:type="spellStart"/>
            <w:r>
              <w:t>utgjeven</w:t>
            </w:r>
            <w:proofErr w:type="spellEnd"/>
            <w:r>
              <w:t xml:space="preserve"> i 2020 eller 2021</w:t>
            </w:r>
          </w:p>
          <w:p w14:paraId="1E5E93E4" w14:textId="77777777" w:rsidR="00E45458" w:rsidRDefault="00E45458" w:rsidP="0018779D"/>
        </w:tc>
        <w:tc>
          <w:tcPr>
            <w:tcW w:w="3499" w:type="dxa"/>
          </w:tcPr>
          <w:p w14:paraId="2D5C4AB4" w14:textId="77777777" w:rsidR="0018779D" w:rsidRDefault="0018779D" w:rsidP="0018779D"/>
          <w:p w14:paraId="48AA9755" w14:textId="77777777" w:rsidR="00E45458" w:rsidRDefault="00E45458" w:rsidP="0018779D">
            <w:r>
              <w:t xml:space="preserve">Les ei bok som er på </w:t>
            </w:r>
            <w:proofErr w:type="spellStart"/>
            <w:r>
              <w:t>meir</w:t>
            </w:r>
            <w:proofErr w:type="spellEnd"/>
            <w:r>
              <w:t xml:space="preserve"> enn 400 sider</w:t>
            </w:r>
          </w:p>
        </w:tc>
        <w:tc>
          <w:tcPr>
            <w:tcW w:w="3499" w:type="dxa"/>
          </w:tcPr>
          <w:p w14:paraId="537C7DB5" w14:textId="77777777" w:rsidR="0018779D" w:rsidRDefault="00E45458" w:rsidP="0018779D">
            <w:r>
              <w:br/>
              <w:t xml:space="preserve">Les ei bok med handling </w:t>
            </w:r>
            <w:proofErr w:type="spellStart"/>
            <w:r>
              <w:t>frå</w:t>
            </w:r>
            <w:proofErr w:type="spellEnd"/>
            <w:r>
              <w:t xml:space="preserve"> Stavanger</w:t>
            </w:r>
          </w:p>
        </w:tc>
      </w:tr>
      <w:tr w:rsidR="0018779D" w14:paraId="671E0DAE" w14:textId="77777777" w:rsidTr="0018779D">
        <w:tc>
          <w:tcPr>
            <w:tcW w:w="3498" w:type="dxa"/>
          </w:tcPr>
          <w:p w14:paraId="1EC8DCDA" w14:textId="77777777" w:rsidR="0018779D" w:rsidRDefault="0018779D" w:rsidP="0018779D"/>
          <w:p w14:paraId="1ACD54A4" w14:textId="77777777" w:rsidR="00E45458" w:rsidRDefault="00E45458" w:rsidP="0018779D">
            <w:r>
              <w:t xml:space="preserve">Les ei fargelaus bok </w:t>
            </w:r>
          </w:p>
          <w:p w14:paraId="5234C8F5" w14:textId="77777777" w:rsidR="00E45458" w:rsidRDefault="00E45458" w:rsidP="0018779D"/>
          <w:p w14:paraId="4E0E2D61" w14:textId="77777777" w:rsidR="0018779D" w:rsidRDefault="0018779D" w:rsidP="0018779D"/>
          <w:p w14:paraId="10EFBBEE" w14:textId="77777777" w:rsidR="00E452CA" w:rsidRDefault="00E452CA" w:rsidP="0018779D"/>
          <w:p w14:paraId="58095D32" w14:textId="77777777" w:rsidR="0018779D" w:rsidRDefault="0018779D" w:rsidP="0018779D"/>
        </w:tc>
        <w:tc>
          <w:tcPr>
            <w:tcW w:w="3498" w:type="dxa"/>
          </w:tcPr>
          <w:p w14:paraId="7A4928CB" w14:textId="77777777" w:rsidR="0018779D" w:rsidRDefault="00E45458" w:rsidP="0018779D">
            <w:r>
              <w:br/>
              <w:t>Ei bok med romantisk omslag</w:t>
            </w:r>
          </w:p>
        </w:tc>
        <w:tc>
          <w:tcPr>
            <w:tcW w:w="3499" w:type="dxa"/>
          </w:tcPr>
          <w:p w14:paraId="63AEE795" w14:textId="77777777" w:rsidR="0018779D" w:rsidRDefault="0018779D" w:rsidP="0018779D"/>
          <w:p w14:paraId="47F73870" w14:textId="77777777" w:rsidR="00587BAD" w:rsidRDefault="00587BAD" w:rsidP="0018779D">
            <w:r>
              <w:t>Les ei krim-bok</w:t>
            </w:r>
          </w:p>
        </w:tc>
        <w:tc>
          <w:tcPr>
            <w:tcW w:w="3499" w:type="dxa"/>
          </w:tcPr>
          <w:p w14:paraId="723CFD72" w14:textId="77777777" w:rsidR="0018779D" w:rsidRDefault="0018779D" w:rsidP="0018779D"/>
          <w:p w14:paraId="28D3F9AC" w14:textId="77777777" w:rsidR="00E45458" w:rsidRDefault="00E45458" w:rsidP="0018779D">
            <w:r>
              <w:t xml:space="preserve">Les ei bok med </w:t>
            </w:r>
            <w:proofErr w:type="spellStart"/>
            <w:r>
              <w:t>fleirkulturelt</w:t>
            </w:r>
            <w:proofErr w:type="spellEnd"/>
            <w:r>
              <w:t xml:space="preserve"> tema</w:t>
            </w:r>
          </w:p>
        </w:tc>
      </w:tr>
      <w:tr w:rsidR="0018779D" w14:paraId="154B82B2" w14:textId="77777777" w:rsidTr="0018779D">
        <w:tc>
          <w:tcPr>
            <w:tcW w:w="3498" w:type="dxa"/>
          </w:tcPr>
          <w:p w14:paraId="06FFB005" w14:textId="77777777" w:rsidR="0018779D" w:rsidRDefault="0018779D" w:rsidP="0018779D"/>
          <w:p w14:paraId="1A106132" w14:textId="77777777" w:rsidR="0018779D" w:rsidRDefault="00587BAD" w:rsidP="0018779D">
            <w:r>
              <w:t xml:space="preserve">Les ei bok som du er blitt tilrådd å </w:t>
            </w:r>
            <w:proofErr w:type="spellStart"/>
            <w:r>
              <w:t>lesa</w:t>
            </w:r>
            <w:proofErr w:type="spellEnd"/>
          </w:p>
          <w:p w14:paraId="016D898B" w14:textId="77777777" w:rsidR="0018779D" w:rsidRDefault="0018779D" w:rsidP="0018779D"/>
          <w:p w14:paraId="62424CD2" w14:textId="77777777" w:rsidR="0018779D" w:rsidRDefault="0018779D" w:rsidP="0018779D"/>
          <w:p w14:paraId="2489FE64" w14:textId="77777777" w:rsidR="0018779D" w:rsidRDefault="0018779D" w:rsidP="0018779D"/>
          <w:p w14:paraId="5CF1090F" w14:textId="77777777" w:rsidR="002B4F49" w:rsidRDefault="002B4F49" w:rsidP="0018779D"/>
        </w:tc>
        <w:tc>
          <w:tcPr>
            <w:tcW w:w="3498" w:type="dxa"/>
          </w:tcPr>
          <w:p w14:paraId="25F57046" w14:textId="77777777" w:rsidR="0018779D" w:rsidRDefault="0018779D" w:rsidP="0018779D"/>
          <w:p w14:paraId="53E0EF84" w14:textId="77777777" w:rsidR="00587BAD" w:rsidRDefault="00587BAD" w:rsidP="0018779D">
            <w:r>
              <w:t xml:space="preserve">Les ei bok med </w:t>
            </w:r>
            <w:proofErr w:type="spellStart"/>
            <w:r>
              <w:t>bilete</w:t>
            </w:r>
            <w:proofErr w:type="spellEnd"/>
            <w:r>
              <w:t xml:space="preserve"> av </w:t>
            </w:r>
            <w:proofErr w:type="spellStart"/>
            <w:r>
              <w:t>eit</w:t>
            </w:r>
            <w:proofErr w:type="spellEnd"/>
            <w:r>
              <w:t xml:space="preserve"> dyr på omslaget</w:t>
            </w:r>
          </w:p>
        </w:tc>
        <w:tc>
          <w:tcPr>
            <w:tcW w:w="3499" w:type="dxa"/>
          </w:tcPr>
          <w:p w14:paraId="77517CBB" w14:textId="77777777" w:rsidR="0018779D" w:rsidRDefault="0018779D" w:rsidP="0018779D"/>
          <w:p w14:paraId="0C2B13B6" w14:textId="77777777" w:rsidR="00587BAD" w:rsidRDefault="00587BAD" w:rsidP="0018779D">
            <w:r>
              <w:t xml:space="preserve">Les ei bok </w:t>
            </w:r>
            <w:r w:rsidR="00E452CA">
              <w:t>med krig som tema</w:t>
            </w:r>
          </w:p>
        </w:tc>
        <w:tc>
          <w:tcPr>
            <w:tcW w:w="3499" w:type="dxa"/>
          </w:tcPr>
          <w:p w14:paraId="6B9FF7AB" w14:textId="77777777" w:rsidR="0018779D" w:rsidRDefault="0018779D" w:rsidP="0018779D"/>
          <w:p w14:paraId="72ED510E" w14:textId="77777777" w:rsidR="00E452CA" w:rsidRDefault="00E452CA" w:rsidP="0018779D">
            <w:r>
              <w:t xml:space="preserve">Les </w:t>
            </w:r>
            <w:proofErr w:type="spellStart"/>
            <w:r>
              <w:t>eit</w:t>
            </w:r>
            <w:proofErr w:type="spellEnd"/>
            <w:r>
              <w:t xml:space="preserve"> </w:t>
            </w:r>
            <w:proofErr w:type="spellStart"/>
            <w:r>
              <w:t>skodespel</w:t>
            </w:r>
            <w:proofErr w:type="spellEnd"/>
          </w:p>
        </w:tc>
      </w:tr>
    </w:tbl>
    <w:p w14:paraId="0CE19CD7" w14:textId="77777777" w:rsidR="007F4000" w:rsidRDefault="007F4000" w:rsidP="00E452CA"/>
    <w:p w14:paraId="464AA418" w14:textId="77777777" w:rsidR="002B4F49" w:rsidRPr="002B4F49" w:rsidRDefault="00E452CA" w:rsidP="00E452C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2B4F49">
        <w:rPr>
          <w:rStyle w:val="eop"/>
          <w:rFonts w:ascii="Calibri" w:hAnsi="Calibri" w:cs="Calibri"/>
          <w:sz w:val="22"/>
          <w:szCs w:val="22"/>
        </w:rPr>
        <w:t>Navn:</w:t>
      </w:r>
      <w:r w:rsidR="002B4F49">
        <w:rPr>
          <w:rStyle w:val="eop"/>
          <w:rFonts w:ascii="Calibri" w:hAnsi="Calibri" w:cs="Calibri"/>
          <w:sz w:val="22"/>
          <w:szCs w:val="22"/>
        </w:rPr>
        <w:tab/>
      </w:r>
      <w:r w:rsidR="002B4F49">
        <w:rPr>
          <w:rStyle w:val="eop"/>
          <w:rFonts w:ascii="Calibri" w:hAnsi="Calibri" w:cs="Calibri"/>
          <w:sz w:val="22"/>
          <w:szCs w:val="22"/>
        </w:rPr>
        <w:tab/>
      </w:r>
      <w:r w:rsidR="002B4F49">
        <w:rPr>
          <w:rStyle w:val="eop"/>
          <w:rFonts w:ascii="Calibri" w:hAnsi="Calibri" w:cs="Calibri"/>
          <w:sz w:val="22"/>
          <w:szCs w:val="22"/>
        </w:rPr>
        <w:tab/>
      </w:r>
      <w:r w:rsidR="002B4F49">
        <w:rPr>
          <w:rStyle w:val="eop"/>
          <w:rFonts w:ascii="Calibri" w:hAnsi="Calibri" w:cs="Calibri"/>
          <w:sz w:val="22"/>
          <w:szCs w:val="22"/>
        </w:rPr>
        <w:tab/>
      </w:r>
      <w:r w:rsidR="002B4F49">
        <w:rPr>
          <w:rStyle w:val="eop"/>
          <w:rFonts w:ascii="Calibri" w:hAnsi="Calibri" w:cs="Calibri"/>
          <w:sz w:val="22"/>
          <w:szCs w:val="22"/>
        </w:rPr>
        <w:tab/>
      </w:r>
      <w:r w:rsidR="002B4F49">
        <w:rPr>
          <w:rStyle w:val="eop"/>
          <w:rFonts w:ascii="Calibri" w:hAnsi="Calibri" w:cs="Calibri"/>
          <w:sz w:val="22"/>
          <w:szCs w:val="22"/>
        </w:rPr>
        <w:tab/>
      </w:r>
      <w:proofErr w:type="spellStart"/>
      <w:r w:rsidR="002B4F49">
        <w:rPr>
          <w:rStyle w:val="eop"/>
          <w:rFonts w:ascii="Calibri" w:hAnsi="Calibri" w:cs="Calibri"/>
          <w:sz w:val="22"/>
          <w:szCs w:val="22"/>
        </w:rPr>
        <w:t>Telefonnr</w:t>
      </w:r>
      <w:proofErr w:type="spellEnd"/>
      <w:r w:rsidR="002B4F49">
        <w:rPr>
          <w:rStyle w:val="eop"/>
          <w:rFonts w:ascii="Calibri" w:hAnsi="Calibri" w:cs="Calibri"/>
          <w:sz w:val="22"/>
          <w:szCs w:val="22"/>
        </w:rPr>
        <w:t xml:space="preserve">: </w:t>
      </w:r>
    </w:p>
    <w:p w14:paraId="38860B34" w14:textId="77777777" w:rsidR="00E452CA" w:rsidRPr="0018779D" w:rsidRDefault="00E452CA" w:rsidP="00E452CA"/>
    <w:sectPr w:rsidR="00E452CA" w:rsidRPr="0018779D" w:rsidSect="0018779D"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9D"/>
    <w:rsid w:val="000B5DE1"/>
    <w:rsid w:val="0018779D"/>
    <w:rsid w:val="002B4F49"/>
    <w:rsid w:val="00587BAD"/>
    <w:rsid w:val="007F4000"/>
    <w:rsid w:val="00E313DE"/>
    <w:rsid w:val="00E452CA"/>
    <w:rsid w:val="00E4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A4D02"/>
  <w15:chartTrackingRefBased/>
  <w15:docId w15:val="{223731AB-0789-4014-94FD-2533D215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18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18779D"/>
  </w:style>
  <w:style w:type="character" w:customStyle="1" w:styleId="eop">
    <w:name w:val="eop"/>
    <w:basedOn w:val="Standardskriftforavsnitt"/>
    <w:rsid w:val="0018779D"/>
  </w:style>
  <w:style w:type="character" w:customStyle="1" w:styleId="spellingerror">
    <w:name w:val="spellingerror"/>
    <w:basedOn w:val="Standardskriftforavsnitt"/>
    <w:rsid w:val="0018779D"/>
  </w:style>
  <w:style w:type="character" w:customStyle="1" w:styleId="contextualspellingandgrammarerror">
    <w:name w:val="contextualspellingandgrammarerror"/>
    <w:basedOn w:val="Standardskriftforavsnitt"/>
    <w:rsid w:val="0018779D"/>
  </w:style>
  <w:style w:type="table" w:styleId="Tabellrutenett">
    <w:name w:val="Table Grid"/>
    <w:basedOn w:val="Vanligtabell"/>
    <w:uiPriority w:val="39"/>
    <w:rsid w:val="0018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11977486">
    <w:name w:val="scxw11977486"/>
    <w:basedOn w:val="Standardskriftforavsnitt"/>
    <w:rsid w:val="00E452CA"/>
  </w:style>
  <w:style w:type="paragraph" w:styleId="Bobletekst">
    <w:name w:val="Balloon Text"/>
    <w:basedOn w:val="Normal"/>
    <w:link w:val="BobletekstTegn"/>
    <w:uiPriority w:val="99"/>
    <w:semiHidden/>
    <w:unhideWhenUsed/>
    <w:rsid w:val="002B4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4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9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3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5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9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188A50572E004F865FBBB9E745703D" ma:contentTypeVersion="11" ma:contentTypeDescription="Opprett et nytt dokument." ma:contentTypeScope="" ma:versionID="7fc8ae33580171005bc544aff939ca10">
  <xsd:schema xmlns:xsd="http://www.w3.org/2001/XMLSchema" xmlns:xs="http://www.w3.org/2001/XMLSchema" xmlns:p="http://schemas.microsoft.com/office/2006/metadata/properties" xmlns:ns3="be364c15-4827-406f-9921-699a2de810d6" xmlns:ns4="c3ef7935-db7d-45db-b6cc-10cac613169e" targetNamespace="http://schemas.microsoft.com/office/2006/metadata/properties" ma:root="true" ma:fieldsID="2c81edbcec40b2545c8727216c786379" ns3:_="" ns4:_="">
    <xsd:import namespace="be364c15-4827-406f-9921-699a2de810d6"/>
    <xsd:import namespace="c3ef7935-db7d-45db-b6cc-10cac61316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64c15-4827-406f-9921-699a2de810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f7935-db7d-45db-b6cc-10cac6131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51C981-F466-4407-90A0-6CCB57765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64c15-4827-406f-9921-699a2de810d6"/>
    <ds:schemaRef ds:uri="c3ef7935-db7d-45db-b6cc-10cac6131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91B335-F7F2-4B5E-AA0E-12F20ACE8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D50030-3D70-409D-97B4-9CC8485E415E}">
  <ds:schemaRefs>
    <ds:schemaRef ds:uri="http://schemas.microsoft.com/office/2006/metadata/properties"/>
    <ds:schemaRef ds:uri="be364c15-4827-406f-9921-699a2de810d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3ef7935-db7d-45db-b6cc-10cac613169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5759</TotalTime>
  <Pages>1</Pages>
  <Words>150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Soldal, Ragna Helene</dc:creator>
  <cp:keywords/>
  <dc:description/>
  <cp:lastModifiedBy>Soldal, Ragna Helene</cp:lastModifiedBy>
  <cp:revision>1</cp:revision>
  <cp:lastPrinted>2021-01-08T14:58:00Z</cp:lastPrinted>
  <dcterms:created xsi:type="dcterms:W3CDTF">2021-01-08T13:08:00Z</dcterms:created>
  <dcterms:modified xsi:type="dcterms:W3CDTF">2021-01-12T13:10:00Z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0x010100BF188A50572E004F865FBBB9E745703D</vt:lpwstr>
  </property>
</Properties>
</file>